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87793" w14:textId="77777777" w:rsidR="00125180" w:rsidRPr="00125180" w:rsidRDefault="005047DC" w:rsidP="005047DC">
      <w:pPr>
        <w:tabs>
          <w:tab w:val="left" w:pos="3060"/>
        </w:tabs>
        <w:rPr>
          <w:sz w:val="96"/>
        </w:rPr>
      </w:pPr>
      <w:r>
        <w:rPr>
          <w:b/>
          <w:sz w:val="96"/>
        </w:rPr>
        <w:tab/>
      </w:r>
      <w:r w:rsidR="000A19EC">
        <w:rPr>
          <w:b/>
          <w:sz w:val="96"/>
        </w:rPr>
        <w:t>Guidelines</w:t>
      </w:r>
      <w:r w:rsidR="00125180" w:rsidRPr="00125180">
        <w:rPr>
          <w:sz w:val="96"/>
        </w:rPr>
        <w:t>:</w:t>
      </w:r>
    </w:p>
    <w:p w14:paraId="5E3027EE" w14:textId="77777777" w:rsidR="00125180" w:rsidRPr="00125180" w:rsidRDefault="005047DC" w:rsidP="00845A46">
      <w:pPr>
        <w:tabs>
          <w:tab w:val="left" w:pos="3060"/>
        </w:tabs>
        <w:rPr>
          <w:i/>
          <w:sz w:val="40"/>
        </w:rPr>
      </w:pPr>
      <w:r>
        <w:rPr>
          <w:i/>
          <w:sz w:val="40"/>
        </w:rPr>
        <w:tab/>
      </w:r>
      <w:r w:rsidR="003E2D5E">
        <w:rPr>
          <w:i/>
          <w:sz w:val="40"/>
        </w:rPr>
        <w:t>Funerals and Memorials</w:t>
      </w:r>
    </w:p>
    <w:p w14:paraId="7878B418" w14:textId="77777777" w:rsidR="00412681" w:rsidRDefault="00412681" w:rsidP="005047DC">
      <w:pPr>
        <w:tabs>
          <w:tab w:val="left" w:pos="3060"/>
        </w:tabs>
      </w:pPr>
    </w:p>
    <w:p w14:paraId="49A1E65E" w14:textId="77777777" w:rsidR="00125180" w:rsidRDefault="00125180" w:rsidP="005047DC">
      <w:pPr>
        <w:tabs>
          <w:tab w:val="left" w:pos="3060"/>
        </w:tabs>
      </w:pPr>
    </w:p>
    <w:p w14:paraId="630F827B" w14:textId="55F0A5B9" w:rsidR="00412681" w:rsidRDefault="005047DC" w:rsidP="005047DC">
      <w:pPr>
        <w:tabs>
          <w:tab w:val="left" w:pos="3060"/>
        </w:tabs>
      </w:pPr>
      <w:r>
        <w:tab/>
      </w:r>
      <w:r w:rsidR="00412681">
        <w:t xml:space="preserve">Effective Date: </w:t>
      </w:r>
      <w:r w:rsidR="00A00A92">
        <w:t>11</w:t>
      </w:r>
      <w:r w:rsidR="00106F78">
        <w:t>/</w:t>
      </w:r>
      <w:r w:rsidR="00A00A92">
        <w:t>21</w:t>
      </w:r>
      <w:r w:rsidR="00D82EBE">
        <w:t>/1</w:t>
      </w:r>
      <w:r w:rsidR="00E81835">
        <w:t>7</w:t>
      </w:r>
    </w:p>
    <w:p w14:paraId="650D9CD2" w14:textId="77777777" w:rsidR="00412681" w:rsidRDefault="005047DC" w:rsidP="005047DC">
      <w:pPr>
        <w:tabs>
          <w:tab w:val="left" w:pos="3060"/>
        </w:tabs>
      </w:pPr>
      <w:r>
        <w:tab/>
      </w:r>
      <w:r w:rsidR="00412681">
        <w:t xml:space="preserve">Contact: </w:t>
      </w:r>
      <w:r w:rsidR="006C18EB">
        <w:t>office</w:t>
      </w:r>
      <w:r w:rsidR="00412681" w:rsidRPr="00FE292E">
        <w:t>@jonesumc.com</w:t>
      </w:r>
    </w:p>
    <w:p w14:paraId="564612F5" w14:textId="77777777" w:rsidR="00125180" w:rsidRDefault="00125180" w:rsidP="005047DC">
      <w:pPr>
        <w:tabs>
          <w:tab w:val="left" w:pos="3060"/>
        </w:tabs>
      </w:pPr>
    </w:p>
    <w:p w14:paraId="595225B5" w14:textId="1826674E" w:rsidR="00125180" w:rsidRDefault="00125180" w:rsidP="005047DC">
      <w:pPr>
        <w:tabs>
          <w:tab w:val="left" w:pos="3060"/>
        </w:tabs>
      </w:pPr>
    </w:p>
    <w:p w14:paraId="3F7D6F64" w14:textId="77777777" w:rsidR="00125180" w:rsidRDefault="00125180" w:rsidP="005047DC">
      <w:pPr>
        <w:tabs>
          <w:tab w:val="left" w:pos="3060"/>
        </w:tabs>
      </w:pPr>
    </w:p>
    <w:p w14:paraId="4A27129D" w14:textId="77777777" w:rsidR="00125180" w:rsidRDefault="00125180" w:rsidP="005047DC">
      <w:pPr>
        <w:tabs>
          <w:tab w:val="left" w:pos="3060"/>
        </w:tabs>
      </w:pPr>
    </w:p>
    <w:p w14:paraId="5801EF38" w14:textId="77777777" w:rsidR="008159A7" w:rsidRDefault="008159A7" w:rsidP="005047DC">
      <w:pPr>
        <w:tabs>
          <w:tab w:val="left" w:pos="3060"/>
        </w:tabs>
      </w:pPr>
    </w:p>
    <w:p w14:paraId="5D431D8B" w14:textId="77777777" w:rsidR="008159A7" w:rsidRDefault="008159A7" w:rsidP="005047DC">
      <w:pPr>
        <w:tabs>
          <w:tab w:val="left" w:pos="3060"/>
        </w:tabs>
      </w:pPr>
    </w:p>
    <w:p w14:paraId="72D15468" w14:textId="77777777" w:rsidR="008159A7" w:rsidRDefault="008159A7" w:rsidP="005047DC">
      <w:pPr>
        <w:tabs>
          <w:tab w:val="left" w:pos="3060"/>
        </w:tabs>
      </w:pPr>
    </w:p>
    <w:p w14:paraId="639FFDBC" w14:textId="3D8E8ECB" w:rsidR="008159A7" w:rsidRDefault="008159A7" w:rsidP="005047DC">
      <w:pPr>
        <w:tabs>
          <w:tab w:val="left" w:pos="3060"/>
        </w:tabs>
      </w:pPr>
    </w:p>
    <w:p w14:paraId="0BD5FB21" w14:textId="77777777" w:rsidR="008159A7" w:rsidRDefault="008159A7" w:rsidP="005047DC">
      <w:pPr>
        <w:tabs>
          <w:tab w:val="left" w:pos="3060"/>
        </w:tabs>
      </w:pPr>
    </w:p>
    <w:p w14:paraId="2B0FCEB2" w14:textId="321D5D1B" w:rsidR="008159A7" w:rsidRDefault="008159A7" w:rsidP="005047DC">
      <w:pPr>
        <w:tabs>
          <w:tab w:val="left" w:pos="3060"/>
        </w:tabs>
      </w:pPr>
    </w:p>
    <w:p w14:paraId="187954DD" w14:textId="7B971158" w:rsidR="008159A7" w:rsidRDefault="00F80631" w:rsidP="005047DC">
      <w:pPr>
        <w:tabs>
          <w:tab w:val="left" w:pos="3060"/>
        </w:tabs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E242E27" wp14:editId="076CCB6C">
            <wp:simplePos x="0" y="0"/>
            <wp:positionH relativeFrom="column">
              <wp:posOffset>-3878804</wp:posOffset>
            </wp:positionH>
            <wp:positionV relativeFrom="paragraph">
              <wp:posOffset>138654</wp:posOffset>
            </wp:positionV>
            <wp:extent cx="8671112" cy="975360"/>
            <wp:effectExtent l="0" t="317" r="0" b="0"/>
            <wp:wrapNone/>
            <wp:docPr id="2" name="Picture 1" descr="newcov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cover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4" r="5669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73321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95FBB" w14:textId="75B9FFCB" w:rsidR="008159A7" w:rsidRDefault="008159A7" w:rsidP="005047DC">
      <w:pPr>
        <w:tabs>
          <w:tab w:val="left" w:pos="3060"/>
        </w:tabs>
      </w:pPr>
    </w:p>
    <w:p w14:paraId="3F9A3A50" w14:textId="77777777" w:rsidR="008159A7" w:rsidRDefault="008159A7" w:rsidP="005047DC">
      <w:pPr>
        <w:tabs>
          <w:tab w:val="left" w:pos="3060"/>
        </w:tabs>
      </w:pPr>
    </w:p>
    <w:p w14:paraId="1ABBDD71" w14:textId="77777777" w:rsidR="00125180" w:rsidRDefault="00125180" w:rsidP="005047DC">
      <w:pPr>
        <w:tabs>
          <w:tab w:val="left" w:pos="3060"/>
        </w:tabs>
      </w:pPr>
    </w:p>
    <w:p w14:paraId="342B0261" w14:textId="77777777" w:rsidR="00125180" w:rsidRDefault="00125180" w:rsidP="005047DC">
      <w:pPr>
        <w:tabs>
          <w:tab w:val="left" w:pos="3060"/>
        </w:tabs>
      </w:pPr>
    </w:p>
    <w:p w14:paraId="71072445" w14:textId="77777777" w:rsidR="00125180" w:rsidRDefault="00125180" w:rsidP="005047DC">
      <w:pPr>
        <w:tabs>
          <w:tab w:val="left" w:pos="3060"/>
        </w:tabs>
      </w:pPr>
    </w:p>
    <w:p w14:paraId="3A074D86" w14:textId="77777777" w:rsidR="00125180" w:rsidRDefault="00125180" w:rsidP="005047DC">
      <w:pPr>
        <w:tabs>
          <w:tab w:val="left" w:pos="3060"/>
        </w:tabs>
      </w:pPr>
    </w:p>
    <w:p w14:paraId="4535DB3B" w14:textId="77777777" w:rsidR="00125180" w:rsidRDefault="00125180" w:rsidP="005047DC">
      <w:pPr>
        <w:tabs>
          <w:tab w:val="left" w:pos="3060"/>
        </w:tabs>
      </w:pPr>
    </w:p>
    <w:p w14:paraId="3E284033" w14:textId="77777777" w:rsidR="00125180" w:rsidRDefault="00125180" w:rsidP="005047DC">
      <w:pPr>
        <w:tabs>
          <w:tab w:val="left" w:pos="3060"/>
        </w:tabs>
      </w:pPr>
    </w:p>
    <w:p w14:paraId="2933AF3C" w14:textId="77777777" w:rsidR="00125180" w:rsidRDefault="00125180" w:rsidP="005047DC">
      <w:pPr>
        <w:tabs>
          <w:tab w:val="left" w:pos="3060"/>
        </w:tabs>
      </w:pPr>
    </w:p>
    <w:p w14:paraId="3ED647F2" w14:textId="77777777" w:rsidR="00125180" w:rsidRDefault="00125180" w:rsidP="005047DC">
      <w:pPr>
        <w:tabs>
          <w:tab w:val="left" w:pos="3060"/>
        </w:tabs>
      </w:pPr>
    </w:p>
    <w:p w14:paraId="3D92DCC4" w14:textId="77777777" w:rsidR="00125180" w:rsidRDefault="00125180" w:rsidP="005047DC">
      <w:pPr>
        <w:tabs>
          <w:tab w:val="left" w:pos="3060"/>
        </w:tabs>
      </w:pPr>
    </w:p>
    <w:p w14:paraId="462C1A7A" w14:textId="77777777" w:rsidR="00125180" w:rsidRDefault="00125180" w:rsidP="005047DC">
      <w:pPr>
        <w:tabs>
          <w:tab w:val="left" w:pos="3060"/>
        </w:tabs>
      </w:pPr>
    </w:p>
    <w:p w14:paraId="25009AE8" w14:textId="77777777" w:rsidR="00125180" w:rsidRDefault="00125180" w:rsidP="005047DC">
      <w:pPr>
        <w:tabs>
          <w:tab w:val="left" w:pos="3060"/>
        </w:tabs>
      </w:pPr>
    </w:p>
    <w:p w14:paraId="23436EEE" w14:textId="77777777" w:rsidR="00125180" w:rsidRDefault="00125180" w:rsidP="005047DC">
      <w:pPr>
        <w:tabs>
          <w:tab w:val="left" w:pos="3060"/>
        </w:tabs>
      </w:pPr>
    </w:p>
    <w:p w14:paraId="6D036039" w14:textId="77777777" w:rsidR="00BC6B1D" w:rsidRDefault="00BC6B1D" w:rsidP="005047DC">
      <w:pPr>
        <w:tabs>
          <w:tab w:val="left" w:pos="3060"/>
        </w:tabs>
      </w:pPr>
    </w:p>
    <w:p w14:paraId="358F5AA7" w14:textId="77777777" w:rsidR="008579EF" w:rsidRDefault="008579EF" w:rsidP="005047DC">
      <w:pPr>
        <w:tabs>
          <w:tab w:val="left" w:pos="3060"/>
        </w:tabs>
      </w:pPr>
    </w:p>
    <w:p w14:paraId="57957A87" w14:textId="77777777" w:rsidR="00BC6B1D" w:rsidRDefault="00BC6B1D" w:rsidP="005047DC">
      <w:pPr>
        <w:tabs>
          <w:tab w:val="left" w:pos="3060"/>
        </w:tabs>
      </w:pPr>
    </w:p>
    <w:p w14:paraId="1C8A8049" w14:textId="77777777" w:rsidR="00125180" w:rsidRDefault="00125180" w:rsidP="005047DC">
      <w:pPr>
        <w:tabs>
          <w:tab w:val="left" w:pos="3060"/>
        </w:tabs>
      </w:pPr>
    </w:p>
    <w:p w14:paraId="086831F0" w14:textId="009BB226" w:rsidR="00125180" w:rsidRPr="008579EF" w:rsidRDefault="005047DC" w:rsidP="005047DC">
      <w:pPr>
        <w:tabs>
          <w:tab w:val="left" w:pos="3060"/>
        </w:tabs>
      </w:pPr>
      <w:r>
        <w:tab/>
      </w:r>
      <w:r w:rsidR="0058785E">
        <w:t>Rev. Deborah Alvarez-</w:t>
      </w:r>
      <w:r w:rsidR="00336BBC">
        <w:t>Rodriguez</w:t>
      </w:r>
      <w:r w:rsidR="00D843A1">
        <w:t>, Pastor</w:t>
      </w:r>
    </w:p>
    <w:p w14:paraId="20506742" w14:textId="77777777" w:rsidR="00125180" w:rsidRPr="008579EF" w:rsidRDefault="005047DC" w:rsidP="005047DC">
      <w:pPr>
        <w:tabs>
          <w:tab w:val="left" w:pos="3060"/>
        </w:tabs>
      </w:pPr>
      <w:r>
        <w:tab/>
      </w:r>
      <w:r w:rsidR="00125180" w:rsidRPr="008579EF">
        <w:t>Jones Memorial United Methodist Church</w:t>
      </w:r>
    </w:p>
    <w:p w14:paraId="479602C0" w14:textId="77777777" w:rsidR="008579EF" w:rsidRDefault="005047DC" w:rsidP="005047DC">
      <w:pPr>
        <w:tabs>
          <w:tab w:val="left" w:pos="3060"/>
        </w:tabs>
      </w:pPr>
      <w:r>
        <w:tab/>
      </w:r>
      <w:r w:rsidR="00125180">
        <w:t>1975 Post Street</w:t>
      </w:r>
    </w:p>
    <w:p w14:paraId="60F46D4B" w14:textId="77777777" w:rsidR="00125180" w:rsidRDefault="005047DC" w:rsidP="005047DC">
      <w:pPr>
        <w:tabs>
          <w:tab w:val="left" w:pos="3060"/>
        </w:tabs>
      </w:pPr>
      <w:r>
        <w:tab/>
      </w:r>
      <w:r w:rsidR="00125180">
        <w:t xml:space="preserve">San Francisco, CA  </w:t>
      </w:r>
      <w:r w:rsidR="001031C7">
        <w:t>94115</w:t>
      </w:r>
    </w:p>
    <w:p w14:paraId="1C11C584" w14:textId="77777777" w:rsidR="00125180" w:rsidRDefault="005047DC" w:rsidP="005047DC">
      <w:pPr>
        <w:tabs>
          <w:tab w:val="left" w:pos="3060"/>
        </w:tabs>
      </w:pPr>
      <w:r>
        <w:tab/>
      </w:r>
      <w:r w:rsidR="00125180">
        <w:t xml:space="preserve">Web: </w:t>
      </w:r>
      <w:hyperlink r:id="rId10" w:history="1">
        <w:r w:rsidR="00BC6B1D" w:rsidRPr="00B11B5C">
          <w:rPr>
            <w:rStyle w:val="Hyperlink"/>
          </w:rPr>
          <w:t>www.jonesumc.com</w:t>
        </w:r>
      </w:hyperlink>
      <w:r w:rsidR="00BC6B1D">
        <w:t xml:space="preserve"> / </w:t>
      </w:r>
      <w:r w:rsidR="00125180">
        <w:t xml:space="preserve">Email: </w:t>
      </w:r>
      <w:hyperlink r:id="rId11" w:history="1">
        <w:r w:rsidR="00BC6B1D" w:rsidRPr="00B11B5C">
          <w:rPr>
            <w:rStyle w:val="Hyperlink"/>
          </w:rPr>
          <w:t>office@jonesumc.com</w:t>
        </w:r>
      </w:hyperlink>
      <w:r w:rsidR="00BC6B1D">
        <w:t xml:space="preserve"> </w:t>
      </w:r>
    </w:p>
    <w:p w14:paraId="70D328AD" w14:textId="60ACB573" w:rsidR="00160111" w:rsidRDefault="005047DC" w:rsidP="005047DC">
      <w:pPr>
        <w:tabs>
          <w:tab w:val="left" w:pos="3060"/>
        </w:tabs>
      </w:pPr>
      <w:r>
        <w:tab/>
      </w:r>
      <w:r w:rsidR="00125180">
        <w:t>Tel: (415) 921-7653</w:t>
      </w:r>
      <w:r w:rsidR="00E02836">
        <w:t>/4</w:t>
      </w:r>
      <w:r w:rsidR="008579EF">
        <w:t xml:space="preserve"> / </w:t>
      </w:r>
      <w:r w:rsidR="00125180">
        <w:t>Fax: (415) 921-7683</w:t>
      </w:r>
    </w:p>
    <w:p w14:paraId="6FCC58E0" w14:textId="77777777" w:rsidR="00160111" w:rsidRPr="008D22DB" w:rsidRDefault="00160111" w:rsidP="008D22DB">
      <w:pPr>
        <w:pBdr>
          <w:bottom w:val="single" w:sz="4" w:space="1" w:color="7F7F7F" w:themeColor="text1" w:themeTint="80"/>
        </w:pBdr>
        <w:outlineLvl w:val="0"/>
        <w:rPr>
          <w:b/>
          <w:sz w:val="28"/>
        </w:rPr>
      </w:pPr>
      <w:r>
        <w:br w:type="page"/>
      </w:r>
      <w:r w:rsidRPr="008D22DB">
        <w:rPr>
          <w:b/>
          <w:sz w:val="28"/>
        </w:rPr>
        <w:lastRenderedPageBreak/>
        <w:t>Table of Contents</w:t>
      </w:r>
    </w:p>
    <w:p w14:paraId="0D7A7619" w14:textId="77777777" w:rsidR="000205FD" w:rsidRDefault="000205FD"/>
    <w:p w14:paraId="2E116623" w14:textId="77777777" w:rsidR="00C02E03" w:rsidRDefault="00C02E03"/>
    <w:p w14:paraId="6C882A5F" w14:textId="77777777" w:rsidR="007953B6" w:rsidRDefault="007953B6" w:rsidP="007953B6">
      <w:pPr>
        <w:tabs>
          <w:tab w:val="left" w:pos="720"/>
          <w:tab w:val="right" w:pos="9360"/>
        </w:tabs>
      </w:pPr>
      <w:r>
        <w:t>I.</w:t>
      </w:r>
      <w:r>
        <w:tab/>
      </w:r>
      <w:r w:rsidR="00CD1EF9">
        <w:t>Process</w:t>
      </w:r>
      <w:r>
        <w:tab/>
        <w:t>3</w:t>
      </w:r>
    </w:p>
    <w:p w14:paraId="3ECE80AA" w14:textId="77777777" w:rsidR="00CD1EF9" w:rsidRDefault="00CD1EF9" w:rsidP="007953B6">
      <w:pPr>
        <w:tabs>
          <w:tab w:val="left" w:pos="720"/>
          <w:tab w:val="right" w:pos="9360"/>
        </w:tabs>
      </w:pPr>
    </w:p>
    <w:p w14:paraId="132AC0DE" w14:textId="77777777" w:rsidR="00CD1EF9" w:rsidRDefault="00E66038" w:rsidP="00CD1EF9">
      <w:pPr>
        <w:tabs>
          <w:tab w:val="left" w:pos="720"/>
          <w:tab w:val="right" w:pos="9360"/>
        </w:tabs>
      </w:pPr>
      <w:r>
        <w:t>I</w:t>
      </w:r>
      <w:r w:rsidR="00CD1EF9">
        <w:t>I.</w:t>
      </w:r>
      <w:r w:rsidR="00CD1EF9">
        <w:tab/>
        <w:t>Costs</w:t>
      </w:r>
      <w:r w:rsidR="00CD1EF9">
        <w:tab/>
        <w:t>3</w:t>
      </w:r>
    </w:p>
    <w:p w14:paraId="6A35C695" w14:textId="77777777" w:rsidR="00495EE7" w:rsidRDefault="00495EE7" w:rsidP="00495EE7">
      <w:pPr>
        <w:tabs>
          <w:tab w:val="left" w:pos="720"/>
          <w:tab w:val="right" w:pos="9360"/>
        </w:tabs>
        <w:ind w:left="720"/>
      </w:pPr>
    </w:p>
    <w:p w14:paraId="2C103C57" w14:textId="77777777" w:rsidR="00495EE7" w:rsidRDefault="009302E5" w:rsidP="00495EE7">
      <w:pPr>
        <w:tabs>
          <w:tab w:val="left" w:pos="720"/>
          <w:tab w:val="right" w:pos="9360"/>
        </w:tabs>
        <w:ind w:left="720"/>
      </w:pPr>
      <w:r w:rsidRPr="009302E5">
        <w:t>Costs for Members of the Congregation</w:t>
      </w:r>
      <w:r w:rsidR="00495EE7">
        <w:tab/>
        <w:t>3</w:t>
      </w:r>
    </w:p>
    <w:p w14:paraId="05E792E7" w14:textId="77777777" w:rsidR="00495EE7" w:rsidRDefault="009302E5" w:rsidP="00495EE7">
      <w:pPr>
        <w:tabs>
          <w:tab w:val="left" w:pos="720"/>
          <w:tab w:val="right" w:pos="9360"/>
        </w:tabs>
        <w:ind w:left="720"/>
      </w:pPr>
      <w:r w:rsidRPr="009302E5">
        <w:t xml:space="preserve">Costs for </w:t>
      </w:r>
      <w:r>
        <w:t>Non-</w:t>
      </w:r>
      <w:r w:rsidRPr="009302E5">
        <w:t>Members of the Congregation</w:t>
      </w:r>
      <w:r w:rsidR="00495EE7">
        <w:tab/>
        <w:t>4</w:t>
      </w:r>
    </w:p>
    <w:p w14:paraId="1FFB4B5D" w14:textId="77777777" w:rsidR="00B10F40" w:rsidRDefault="00B10F40" w:rsidP="007953B6">
      <w:pPr>
        <w:tabs>
          <w:tab w:val="left" w:pos="720"/>
          <w:tab w:val="right" w:pos="9360"/>
        </w:tabs>
      </w:pPr>
    </w:p>
    <w:p w14:paraId="0686DF0B" w14:textId="77777777" w:rsidR="00442027" w:rsidRDefault="00442027" w:rsidP="00442027">
      <w:pPr>
        <w:tabs>
          <w:tab w:val="left" w:pos="720"/>
          <w:tab w:val="right" w:pos="9360"/>
        </w:tabs>
      </w:pPr>
    </w:p>
    <w:p w14:paraId="7F275B92" w14:textId="77777777" w:rsidR="007953B6" w:rsidRDefault="007953B6" w:rsidP="007953B6">
      <w:pPr>
        <w:tabs>
          <w:tab w:val="left" w:pos="720"/>
          <w:tab w:val="right" w:pos="9360"/>
        </w:tabs>
      </w:pPr>
    </w:p>
    <w:p w14:paraId="23F0E12F" w14:textId="77777777" w:rsidR="007953B6" w:rsidRDefault="007953B6" w:rsidP="007953B6">
      <w:pPr>
        <w:tabs>
          <w:tab w:val="left" w:pos="720"/>
          <w:tab w:val="right" w:pos="9360"/>
        </w:tabs>
      </w:pPr>
    </w:p>
    <w:p w14:paraId="6AFB8656" w14:textId="77777777" w:rsidR="007953B6" w:rsidRDefault="007953B6" w:rsidP="007953B6">
      <w:pPr>
        <w:tabs>
          <w:tab w:val="left" w:pos="720"/>
          <w:tab w:val="right" w:pos="9360"/>
        </w:tabs>
      </w:pPr>
    </w:p>
    <w:p w14:paraId="4E5D8F45" w14:textId="77777777" w:rsidR="00C17BF9" w:rsidRDefault="00160111" w:rsidP="00F90C54">
      <w:pPr>
        <w:pBdr>
          <w:bottom w:val="single" w:sz="4" w:space="1" w:color="7F7F7F" w:themeColor="text1" w:themeTint="80"/>
        </w:pBdr>
        <w:outlineLvl w:val="0"/>
        <w:rPr>
          <w:rFonts w:cs="Times New Roman"/>
        </w:rPr>
      </w:pPr>
      <w:r>
        <w:br w:type="page"/>
      </w:r>
      <w:r w:rsidR="00F90C54" w:rsidRPr="00F90C54">
        <w:rPr>
          <w:b/>
          <w:sz w:val="28"/>
        </w:rPr>
        <w:lastRenderedPageBreak/>
        <w:t>Funerals and Memorials</w:t>
      </w:r>
    </w:p>
    <w:p w14:paraId="31C6AA4C" w14:textId="77777777" w:rsidR="00CD1EF9" w:rsidRPr="00CD1EF9" w:rsidRDefault="00CD1EF9" w:rsidP="00CD1EF9">
      <w:pPr>
        <w:widowControl w:val="0"/>
        <w:rPr>
          <w:rFonts w:cs="Times New Roman"/>
        </w:rPr>
      </w:pPr>
    </w:p>
    <w:p w14:paraId="2D7FE0E1" w14:textId="77777777" w:rsidR="00CD1EF9" w:rsidRPr="009302E5" w:rsidRDefault="00CD1EF9" w:rsidP="009302E5">
      <w:pPr>
        <w:pBdr>
          <w:bottom w:val="single" w:sz="4" w:space="1" w:color="7F7F7F" w:themeColor="text1" w:themeTint="80"/>
        </w:pBdr>
        <w:outlineLvl w:val="0"/>
        <w:rPr>
          <w:b/>
          <w:sz w:val="28"/>
          <w:szCs w:val="28"/>
        </w:rPr>
      </w:pPr>
      <w:r w:rsidRPr="009302E5">
        <w:rPr>
          <w:b/>
          <w:sz w:val="28"/>
          <w:szCs w:val="28"/>
        </w:rPr>
        <w:t>Process</w:t>
      </w:r>
    </w:p>
    <w:p w14:paraId="1DE2E537" w14:textId="77777777" w:rsidR="00CD1EF9" w:rsidRPr="00CD1EF9" w:rsidRDefault="00CD1EF9" w:rsidP="00CD1EF9">
      <w:pPr>
        <w:widowControl w:val="0"/>
        <w:rPr>
          <w:rFonts w:cs="Times New Roman"/>
        </w:rPr>
      </w:pPr>
    </w:p>
    <w:p w14:paraId="248041C7" w14:textId="35EAE08A" w:rsidR="005047DA" w:rsidRPr="00CD1EF9" w:rsidRDefault="006B5B18" w:rsidP="00CD1EF9">
      <w:pPr>
        <w:pStyle w:val="ListParagraph"/>
        <w:numPr>
          <w:ilvl w:val="0"/>
          <w:numId w:val="18"/>
        </w:numPr>
      </w:pPr>
      <w:r w:rsidRPr="00CD1EF9">
        <w:t>Jones Memorial United Methodist Church</w:t>
      </w:r>
      <w:r w:rsidR="00CD1EF9" w:rsidRPr="00CD1EF9">
        <w:t>’s</w:t>
      </w:r>
      <w:r w:rsidRPr="00CD1EF9">
        <w:t xml:space="preserve"> (the “Church”)</w:t>
      </w:r>
      <w:r w:rsidR="005047DA" w:rsidRPr="00CD1EF9">
        <w:t xml:space="preserve"> office should be notifie</w:t>
      </w:r>
      <w:r w:rsidRPr="00CD1EF9">
        <w:t>d</w:t>
      </w:r>
      <w:r w:rsidR="005047DA" w:rsidRPr="00CD1EF9">
        <w:t xml:space="preserve"> </w:t>
      </w:r>
      <w:r w:rsidR="00CD1EF9" w:rsidRPr="00CD1EF9">
        <w:t xml:space="preserve">at (415) 921-7653 </w:t>
      </w:r>
      <w:r w:rsidR="005047DA" w:rsidRPr="00CD1EF9">
        <w:rPr>
          <w:b/>
          <w:i/>
        </w:rPr>
        <w:t>immediately</w:t>
      </w:r>
      <w:r w:rsidR="005047DA" w:rsidRPr="00CD1EF9">
        <w:t xml:space="preserve"> upon the death of a member of the congregation.  If the office is closed, please ca</w:t>
      </w:r>
      <w:r w:rsidR="007901A0">
        <w:t xml:space="preserve">ll Lay Minister, </w:t>
      </w:r>
      <w:r w:rsidR="00E81835">
        <w:t>Robert Williams</w:t>
      </w:r>
      <w:r w:rsidR="007901A0">
        <w:t xml:space="preserve"> at (510) </w:t>
      </w:r>
      <w:r w:rsidR="00E81835">
        <w:t>782-5350</w:t>
      </w:r>
      <w:r w:rsidR="007901A0">
        <w:t xml:space="preserve">. </w:t>
      </w:r>
      <w:r w:rsidR="005047DA" w:rsidRPr="00CD1EF9">
        <w:t>The Pastor or Lay Minister should be invited to go to the mortuary with you to assist in any way.</w:t>
      </w:r>
    </w:p>
    <w:p w14:paraId="67683E1E" w14:textId="77777777" w:rsidR="005047DA" w:rsidRPr="00CD1EF9" w:rsidRDefault="005047DA" w:rsidP="00CD1EF9">
      <w:pPr>
        <w:pStyle w:val="ListParagraph"/>
      </w:pPr>
    </w:p>
    <w:p w14:paraId="2523E209" w14:textId="57910AE7" w:rsidR="005047DA" w:rsidRPr="00CD1EF9" w:rsidRDefault="005047DA" w:rsidP="00CD1EF9">
      <w:pPr>
        <w:pStyle w:val="ListParagraph"/>
        <w:numPr>
          <w:ilvl w:val="0"/>
          <w:numId w:val="18"/>
        </w:numPr>
      </w:pPr>
      <w:r w:rsidRPr="00CD1EF9">
        <w:t>Plans for the service are to be made in consultation with the family</w:t>
      </w:r>
      <w:r w:rsidR="006B5B18" w:rsidRPr="00CD1EF9">
        <w:t xml:space="preserve"> and </w:t>
      </w:r>
      <w:r w:rsidRPr="00CD1EF9">
        <w:t>mortuary, an</w:t>
      </w:r>
      <w:r w:rsidR="00F80631">
        <w:t xml:space="preserve">d with approval of the Pastor. </w:t>
      </w:r>
      <w:r w:rsidRPr="00CD1EF9">
        <w:t>The preferred day for services is Thursday.</w:t>
      </w:r>
    </w:p>
    <w:p w14:paraId="6CA344A4" w14:textId="77777777" w:rsidR="005047DA" w:rsidRPr="00CD1EF9" w:rsidRDefault="005047DA" w:rsidP="00CD1EF9">
      <w:pPr>
        <w:pStyle w:val="ListParagraph"/>
      </w:pPr>
    </w:p>
    <w:p w14:paraId="4E8D2B75" w14:textId="77777777" w:rsidR="005047DA" w:rsidRPr="00CD1EF9" w:rsidRDefault="005047DA" w:rsidP="00CD1EF9">
      <w:pPr>
        <w:pStyle w:val="ListParagraph"/>
        <w:numPr>
          <w:ilvl w:val="0"/>
          <w:numId w:val="18"/>
        </w:numPr>
      </w:pPr>
      <w:r w:rsidRPr="00CD1EF9">
        <w:t xml:space="preserve">If the service is to be held at </w:t>
      </w:r>
      <w:r w:rsidR="006B5B18" w:rsidRPr="00CD1EF9">
        <w:t>the Church</w:t>
      </w:r>
      <w:r w:rsidRPr="00CD1EF9">
        <w:t xml:space="preserve"> and the family desires it to be led by anyone other than the </w:t>
      </w:r>
      <w:r w:rsidR="006B5B18" w:rsidRPr="00CD1EF9">
        <w:t>P</w:t>
      </w:r>
      <w:r w:rsidRPr="00CD1EF9">
        <w:t xml:space="preserve">astor of </w:t>
      </w:r>
      <w:r w:rsidR="006B5B18" w:rsidRPr="00CD1EF9">
        <w:t>Jones Memorial United Methodist Church</w:t>
      </w:r>
      <w:r w:rsidRPr="00CD1EF9">
        <w:t xml:space="preserve">, it must be done with the consent of the Pastor.  The family should request that the visiting minister call the Pastor of </w:t>
      </w:r>
      <w:r w:rsidR="00CD1EF9" w:rsidRPr="00CD1EF9">
        <w:t>the Church</w:t>
      </w:r>
      <w:r w:rsidRPr="00CD1EF9">
        <w:t xml:space="preserve"> as soon as arrangements are being made.</w:t>
      </w:r>
    </w:p>
    <w:p w14:paraId="18C9064A" w14:textId="77777777" w:rsidR="005047DA" w:rsidRPr="00CD1EF9" w:rsidRDefault="005047DA" w:rsidP="00CD1EF9">
      <w:pPr>
        <w:pStyle w:val="ListParagraph"/>
      </w:pPr>
    </w:p>
    <w:p w14:paraId="7303161A" w14:textId="2E088C01" w:rsidR="005047DA" w:rsidRPr="00CD1EF9" w:rsidRDefault="005047DA" w:rsidP="00CD1EF9">
      <w:pPr>
        <w:pStyle w:val="ListParagraph"/>
        <w:numPr>
          <w:ilvl w:val="0"/>
          <w:numId w:val="18"/>
        </w:numPr>
      </w:pPr>
      <w:r w:rsidRPr="00CD1EF9">
        <w:t xml:space="preserve">Date, time, and use of </w:t>
      </w:r>
      <w:r w:rsidR="00CD1EF9" w:rsidRPr="00CD1EF9">
        <w:t xml:space="preserve">the </w:t>
      </w:r>
      <w:r w:rsidRPr="00CD1EF9">
        <w:t>facility are to be made in consultation with the Church Office and subject to approval of the Pastor</w:t>
      </w:r>
      <w:r w:rsidR="00957432">
        <w:t>.</w:t>
      </w:r>
      <w:r w:rsidRPr="00CD1EF9">
        <w:t xml:space="preserve">  </w:t>
      </w:r>
      <w:r w:rsidR="00957432">
        <w:t>M</w:t>
      </w:r>
      <w:r w:rsidRPr="00CD1EF9">
        <w:t xml:space="preserve">usicians, </w:t>
      </w:r>
      <w:r w:rsidR="00957432">
        <w:t>u</w:t>
      </w:r>
      <w:r w:rsidRPr="00CD1EF9">
        <w:t xml:space="preserve">shers, and </w:t>
      </w:r>
      <w:r w:rsidR="00957432">
        <w:t>s</w:t>
      </w:r>
      <w:r w:rsidRPr="00CD1EF9">
        <w:t>tewardesses will be notified</w:t>
      </w:r>
      <w:r w:rsidR="00CD1EF9" w:rsidRPr="00CD1EF9">
        <w:t xml:space="preserve"> </w:t>
      </w:r>
      <w:r w:rsidR="00957432">
        <w:t xml:space="preserve">about the service </w:t>
      </w:r>
      <w:r w:rsidR="00CD1EF9" w:rsidRPr="00CD1EF9">
        <w:t>by the Church</w:t>
      </w:r>
      <w:r w:rsidRPr="00CD1EF9">
        <w:t>.</w:t>
      </w:r>
    </w:p>
    <w:p w14:paraId="5873DFC0" w14:textId="77777777" w:rsidR="005047DA" w:rsidRPr="00CD1EF9" w:rsidRDefault="005047DA" w:rsidP="00CD1EF9">
      <w:pPr>
        <w:pStyle w:val="ListParagraph"/>
      </w:pPr>
    </w:p>
    <w:p w14:paraId="705BAFC6" w14:textId="1361B907" w:rsidR="005047DA" w:rsidRDefault="005047DA" w:rsidP="00CD1EF9">
      <w:pPr>
        <w:pStyle w:val="ListParagraph"/>
        <w:numPr>
          <w:ilvl w:val="0"/>
          <w:numId w:val="18"/>
        </w:numPr>
      </w:pPr>
      <w:r w:rsidRPr="00CD1EF9">
        <w:t>Viewing is done before the service begins.  The casket is closed prior to the processional and remains closed throughout the service and thereafter.  (Reference:  United Methodist Book of Worship)</w:t>
      </w:r>
      <w:r w:rsidR="00957432">
        <w:t>.</w:t>
      </w:r>
    </w:p>
    <w:p w14:paraId="63C45022" w14:textId="77777777" w:rsidR="00106F78" w:rsidRDefault="00106F78" w:rsidP="00106F78"/>
    <w:p w14:paraId="1B60986D" w14:textId="6840DC60" w:rsidR="00106F78" w:rsidRDefault="00106F78" w:rsidP="00CD1EF9">
      <w:pPr>
        <w:pStyle w:val="ListParagraph"/>
        <w:numPr>
          <w:ilvl w:val="0"/>
          <w:numId w:val="18"/>
        </w:numPr>
      </w:pPr>
      <w:r>
        <w:t>Repast immediately following the service.</w:t>
      </w:r>
    </w:p>
    <w:p w14:paraId="087335C5" w14:textId="77777777" w:rsidR="00CD1EF9" w:rsidRDefault="00CD1EF9" w:rsidP="00CD1EF9">
      <w:pPr>
        <w:pStyle w:val="ListParagraph"/>
      </w:pPr>
    </w:p>
    <w:p w14:paraId="6B0FB1B3" w14:textId="20CB7BE5" w:rsidR="00CD1EF9" w:rsidRPr="00A55C74" w:rsidRDefault="00CD1EF9" w:rsidP="00A55C74">
      <w:pPr>
        <w:pBdr>
          <w:bottom w:val="single" w:sz="4" w:space="1" w:color="7F7F7F" w:themeColor="text1" w:themeTint="80"/>
        </w:pBdr>
        <w:outlineLvl w:val="0"/>
        <w:rPr>
          <w:b/>
          <w:sz w:val="28"/>
          <w:szCs w:val="28"/>
        </w:rPr>
      </w:pPr>
      <w:r w:rsidRPr="00786E9C">
        <w:rPr>
          <w:b/>
          <w:sz w:val="28"/>
          <w:szCs w:val="28"/>
        </w:rPr>
        <w:t>Costs</w:t>
      </w:r>
    </w:p>
    <w:p w14:paraId="700E02D7" w14:textId="77777777" w:rsidR="0058785E" w:rsidRDefault="0058785E" w:rsidP="00CD1EF9">
      <w:pPr>
        <w:contextualSpacing/>
        <w:rPr>
          <w:b/>
          <w:u w:val="single"/>
        </w:rPr>
      </w:pPr>
    </w:p>
    <w:p w14:paraId="5420FED0" w14:textId="77777777" w:rsidR="005047DA" w:rsidRPr="00786E9C" w:rsidRDefault="005047DA" w:rsidP="00CD1EF9">
      <w:pPr>
        <w:contextualSpacing/>
        <w:rPr>
          <w:b/>
          <w:u w:val="single"/>
        </w:rPr>
      </w:pPr>
      <w:r w:rsidRPr="00786E9C">
        <w:rPr>
          <w:b/>
          <w:u w:val="single"/>
        </w:rPr>
        <w:t>Costs for Members of the Congregation</w:t>
      </w:r>
    </w:p>
    <w:p w14:paraId="5BE80FBB" w14:textId="75A270D3" w:rsidR="00DF08A9" w:rsidRDefault="00807540" w:rsidP="00807540">
      <w:pPr>
        <w:pStyle w:val="ListParagraph"/>
        <w:numPr>
          <w:ilvl w:val="0"/>
          <w:numId w:val="23"/>
        </w:numPr>
      </w:pPr>
      <w:r>
        <w:t>There is no cost for the use of the facility for members of the congregation or their immediate family (i.e. husband, wife, mother, father, or dependent children.)</w:t>
      </w:r>
    </w:p>
    <w:p w14:paraId="7C78C2E8" w14:textId="77777777" w:rsidR="000F4657" w:rsidRDefault="000F4657" w:rsidP="000F4657">
      <w:pPr>
        <w:pStyle w:val="ListParagraph"/>
      </w:pPr>
    </w:p>
    <w:p w14:paraId="40EC500F" w14:textId="45D201DD" w:rsidR="00807540" w:rsidRDefault="00807540" w:rsidP="00807540">
      <w:pPr>
        <w:pStyle w:val="ListParagraph"/>
        <w:numPr>
          <w:ilvl w:val="0"/>
          <w:numId w:val="23"/>
        </w:numPr>
      </w:pPr>
      <w:r>
        <w:t>For the repast, the church will serve cookies, coffee, tea, and punch.</w:t>
      </w:r>
    </w:p>
    <w:p w14:paraId="3FDA36EB" w14:textId="77777777" w:rsidR="000F4657" w:rsidRDefault="000F4657" w:rsidP="000F4657">
      <w:pPr>
        <w:pStyle w:val="ListParagraph"/>
      </w:pPr>
    </w:p>
    <w:p w14:paraId="4F3F2DEF" w14:textId="6BAA01F9" w:rsidR="00807540" w:rsidRDefault="00807540" w:rsidP="00807540">
      <w:pPr>
        <w:pStyle w:val="ListParagraph"/>
        <w:numPr>
          <w:ilvl w:val="0"/>
          <w:numId w:val="23"/>
        </w:numPr>
      </w:pPr>
      <w:r>
        <w:t>Repast Options:</w:t>
      </w:r>
    </w:p>
    <w:p w14:paraId="249E6589" w14:textId="09CE5A29" w:rsidR="00807540" w:rsidRDefault="00807540" w:rsidP="00807540">
      <w:pPr>
        <w:pStyle w:val="ListParagraph"/>
        <w:numPr>
          <w:ilvl w:val="0"/>
          <w:numId w:val="24"/>
        </w:numPr>
      </w:pPr>
      <w:r>
        <w:t>Family may take responsibility for the repast.</w:t>
      </w:r>
    </w:p>
    <w:p w14:paraId="4C6596F5" w14:textId="130A2F9E" w:rsidR="00807540" w:rsidRDefault="00807540" w:rsidP="00807540">
      <w:pPr>
        <w:pStyle w:val="ListParagraph"/>
        <w:numPr>
          <w:ilvl w:val="0"/>
          <w:numId w:val="25"/>
        </w:numPr>
      </w:pPr>
      <w:r>
        <w:t>Responsible for food, serving, cleanup.</w:t>
      </w:r>
    </w:p>
    <w:p w14:paraId="38D922C0" w14:textId="77777777" w:rsidR="0060156B" w:rsidRDefault="0060156B" w:rsidP="0060156B">
      <w:pPr>
        <w:pStyle w:val="ListParagraph"/>
        <w:ind w:left="1440"/>
      </w:pPr>
    </w:p>
    <w:p w14:paraId="44BA88B5" w14:textId="07FBDA10" w:rsidR="00807540" w:rsidRDefault="00807540" w:rsidP="00807540">
      <w:pPr>
        <w:pStyle w:val="ListParagraph"/>
        <w:numPr>
          <w:ilvl w:val="0"/>
          <w:numId w:val="24"/>
        </w:numPr>
      </w:pPr>
      <w:r>
        <w:t>The Family can have the repast catered.</w:t>
      </w:r>
      <w:r w:rsidR="00A00A92">
        <w:t xml:space="preserve"> The church will donate $100 towards the repast if catered. </w:t>
      </w:r>
    </w:p>
    <w:p w14:paraId="4E3DEDD0" w14:textId="77777777" w:rsidR="0060156B" w:rsidRDefault="0060156B" w:rsidP="0060156B">
      <w:pPr>
        <w:pStyle w:val="ListParagraph"/>
        <w:ind w:left="1080"/>
      </w:pPr>
    </w:p>
    <w:p w14:paraId="0DFE625A" w14:textId="1B08B1FA" w:rsidR="00F9312F" w:rsidRDefault="00F9312F" w:rsidP="00F9312F">
      <w:pPr>
        <w:pStyle w:val="ListParagraph"/>
        <w:numPr>
          <w:ilvl w:val="0"/>
          <w:numId w:val="23"/>
        </w:numPr>
      </w:pPr>
      <w:r>
        <w:t>Other fees:</w:t>
      </w:r>
    </w:p>
    <w:p w14:paraId="35D3D7C0" w14:textId="566CB06E" w:rsidR="00F9312F" w:rsidRDefault="00F9312F" w:rsidP="00F9312F">
      <w:pPr>
        <w:pStyle w:val="ListParagraph"/>
        <w:numPr>
          <w:ilvl w:val="0"/>
          <w:numId w:val="26"/>
        </w:numPr>
      </w:pPr>
      <w:r>
        <w:t>Pianist: $175.00</w:t>
      </w:r>
    </w:p>
    <w:p w14:paraId="2E24D784" w14:textId="0E164B88" w:rsidR="00F9312F" w:rsidRDefault="00F9312F" w:rsidP="00F9312F">
      <w:pPr>
        <w:pStyle w:val="ListParagraph"/>
        <w:numPr>
          <w:ilvl w:val="0"/>
          <w:numId w:val="26"/>
        </w:numPr>
      </w:pPr>
      <w:r>
        <w:t>Soloist: $1</w:t>
      </w:r>
      <w:r w:rsidR="00DE13AF">
        <w:t>25</w:t>
      </w:r>
      <w:r>
        <w:t>.00</w:t>
      </w:r>
    </w:p>
    <w:p w14:paraId="22B93EC2" w14:textId="284180A1" w:rsidR="00F9312F" w:rsidRDefault="00F9312F" w:rsidP="00F9312F">
      <w:pPr>
        <w:pStyle w:val="ListParagraph"/>
        <w:numPr>
          <w:ilvl w:val="0"/>
          <w:numId w:val="26"/>
        </w:numPr>
      </w:pPr>
      <w:r>
        <w:t>Sound Technician: $</w:t>
      </w:r>
      <w:r w:rsidR="00A00A92">
        <w:t>10</w:t>
      </w:r>
      <w:r>
        <w:t>0</w:t>
      </w:r>
    </w:p>
    <w:p w14:paraId="78ECD21B" w14:textId="5E7669E2" w:rsidR="00F9312F" w:rsidRDefault="00F9312F" w:rsidP="00F9312F">
      <w:pPr>
        <w:pStyle w:val="ListParagraph"/>
        <w:numPr>
          <w:ilvl w:val="0"/>
          <w:numId w:val="26"/>
        </w:numPr>
      </w:pPr>
      <w:r>
        <w:t>Cleaning fee: $</w:t>
      </w:r>
      <w:r w:rsidR="00A00A92">
        <w:t>75</w:t>
      </w:r>
    </w:p>
    <w:p w14:paraId="395CCA5F" w14:textId="78415303" w:rsidR="00A55C74" w:rsidRDefault="00A55C74" w:rsidP="00F9312F">
      <w:pPr>
        <w:pStyle w:val="ListParagraph"/>
        <w:numPr>
          <w:ilvl w:val="0"/>
          <w:numId w:val="26"/>
        </w:numPr>
      </w:pPr>
      <w:r>
        <w:t>G</w:t>
      </w:r>
      <w:r w:rsidR="00C74955">
        <w:t>rief</w:t>
      </w:r>
      <w:r>
        <w:t xml:space="preserve"> Coordinator $150.00</w:t>
      </w:r>
    </w:p>
    <w:p w14:paraId="7D1A90FF" w14:textId="28D87052" w:rsidR="00A00A92" w:rsidRDefault="00A00A92" w:rsidP="00A00A92"/>
    <w:p w14:paraId="1259D4D4" w14:textId="77777777" w:rsidR="00A00A92" w:rsidRDefault="00A00A92" w:rsidP="00A00A92"/>
    <w:p w14:paraId="34F82500" w14:textId="77777777" w:rsidR="005047DA" w:rsidRPr="00786E9C" w:rsidRDefault="005047DA" w:rsidP="00CD1EF9">
      <w:pPr>
        <w:contextualSpacing/>
        <w:rPr>
          <w:b/>
          <w:u w:val="single"/>
        </w:rPr>
      </w:pPr>
      <w:r w:rsidRPr="00786E9C">
        <w:rPr>
          <w:b/>
          <w:u w:val="single"/>
        </w:rPr>
        <w:t>Costs for Non-Members of the Congregation</w:t>
      </w:r>
    </w:p>
    <w:p w14:paraId="2EB04A3E" w14:textId="77777777" w:rsidR="005047DA" w:rsidRPr="00CD1EF9" w:rsidRDefault="005047DA" w:rsidP="00CD1EF9">
      <w:pPr>
        <w:pStyle w:val="ListParagraph"/>
        <w:ind w:left="1440"/>
      </w:pPr>
    </w:p>
    <w:p w14:paraId="3C1CECD0" w14:textId="77777777" w:rsidR="00786E9C" w:rsidRDefault="005047DA" w:rsidP="00786E9C">
      <w:pPr>
        <w:pStyle w:val="ListParagraph"/>
        <w:numPr>
          <w:ilvl w:val="0"/>
          <w:numId w:val="21"/>
        </w:numPr>
      </w:pPr>
      <w:r w:rsidRPr="00CD1EF9">
        <w:t>The following Fees will be charged to the use of the facilities</w:t>
      </w:r>
      <w:r w:rsidR="00786E9C">
        <w:t>:</w:t>
      </w:r>
    </w:p>
    <w:p w14:paraId="3CB5BB8F" w14:textId="77777777" w:rsidR="00786E9C" w:rsidRDefault="005047DA" w:rsidP="00786E9C">
      <w:pPr>
        <w:pStyle w:val="ListParagraph"/>
        <w:numPr>
          <w:ilvl w:val="1"/>
          <w:numId w:val="21"/>
        </w:numPr>
      </w:pPr>
      <w:r w:rsidRPr="00CD1EF9">
        <w:t>Sanctuary:  $500.00*</w:t>
      </w:r>
    </w:p>
    <w:p w14:paraId="22E9282E" w14:textId="77777777" w:rsidR="00786E9C" w:rsidRDefault="005047DA" w:rsidP="00786E9C">
      <w:pPr>
        <w:pStyle w:val="ListParagraph"/>
        <w:numPr>
          <w:ilvl w:val="1"/>
          <w:numId w:val="21"/>
        </w:numPr>
      </w:pPr>
      <w:r w:rsidRPr="00CD1EF9">
        <w:t>Multi-Purpose Room:  $600.00*</w:t>
      </w:r>
    </w:p>
    <w:p w14:paraId="65B72E45" w14:textId="77777777" w:rsidR="00786E9C" w:rsidRDefault="005047DA" w:rsidP="00786E9C">
      <w:pPr>
        <w:pStyle w:val="ListParagraph"/>
        <w:numPr>
          <w:ilvl w:val="1"/>
          <w:numId w:val="21"/>
        </w:numPr>
      </w:pPr>
      <w:r w:rsidRPr="00CD1EF9">
        <w:t>Multi-Purpose Room and Kitchen:  $700.00*</w:t>
      </w:r>
    </w:p>
    <w:p w14:paraId="3F770ACC" w14:textId="307BAFCF" w:rsidR="005047DA" w:rsidRDefault="005047DA" w:rsidP="00786E9C">
      <w:pPr>
        <w:pStyle w:val="ListParagraph"/>
        <w:numPr>
          <w:ilvl w:val="1"/>
          <w:numId w:val="21"/>
        </w:numPr>
      </w:pPr>
      <w:r w:rsidRPr="00CD1EF9">
        <w:t>Sanctuary, Multi-Purpose Room, and Kitchen:  $</w:t>
      </w:r>
      <w:r w:rsidR="00DF08A9">
        <w:t>1,0</w:t>
      </w:r>
      <w:r w:rsidRPr="00CD1EF9">
        <w:t>00.00*</w:t>
      </w:r>
    </w:p>
    <w:p w14:paraId="0638C706" w14:textId="4B37F776" w:rsidR="007901A0" w:rsidRPr="00CD1EF9" w:rsidRDefault="007901A0" w:rsidP="00786E9C">
      <w:pPr>
        <w:pStyle w:val="ListParagraph"/>
        <w:numPr>
          <w:ilvl w:val="1"/>
          <w:numId w:val="21"/>
        </w:numPr>
      </w:pPr>
      <w:r>
        <w:t>A $500.00 fee is due when arrangements are made.</w:t>
      </w:r>
    </w:p>
    <w:p w14:paraId="54E60601" w14:textId="77777777" w:rsidR="00CD1EF9" w:rsidRPr="00CD1EF9" w:rsidRDefault="00CD1EF9" w:rsidP="00CD1EF9">
      <w:pPr>
        <w:contextualSpacing/>
      </w:pPr>
    </w:p>
    <w:p w14:paraId="178142A9" w14:textId="77777777" w:rsidR="00786E9C" w:rsidRDefault="005047DA" w:rsidP="00786E9C">
      <w:pPr>
        <w:pStyle w:val="ListParagraph"/>
        <w:numPr>
          <w:ilvl w:val="0"/>
          <w:numId w:val="21"/>
        </w:numPr>
      </w:pPr>
      <w:r w:rsidRPr="00CD1EF9">
        <w:t>Other Fees:</w:t>
      </w:r>
    </w:p>
    <w:p w14:paraId="54E70F41" w14:textId="77777777" w:rsidR="00786E9C" w:rsidRDefault="005047DA" w:rsidP="00786E9C">
      <w:pPr>
        <w:pStyle w:val="ListParagraph"/>
        <w:numPr>
          <w:ilvl w:val="1"/>
          <w:numId w:val="21"/>
        </w:numPr>
      </w:pPr>
      <w:r w:rsidRPr="00CD1EF9">
        <w:t>Pastor:  $250.00</w:t>
      </w:r>
    </w:p>
    <w:p w14:paraId="3F4123DA" w14:textId="56E30FD1" w:rsidR="00786E9C" w:rsidRDefault="00B71696" w:rsidP="00786E9C">
      <w:pPr>
        <w:pStyle w:val="ListParagraph"/>
        <w:numPr>
          <w:ilvl w:val="1"/>
          <w:numId w:val="21"/>
        </w:numPr>
      </w:pPr>
      <w:r>
        <w:t>Pianist</w:t>
      </w:r>
      <w:r w:rsidR="005047DA" w:rsidRPr="00CD1EF9">
        <w:t>:  $200.00</w:t>
      </w:r>
    </w:p>
    <w:p w14:paraId="410949F9" w14:textId="77777777" w:rsidR="005047DA" w:rsidRDefault="005047DA" w:rsidP="00786E9C">
      <w:pPr>
        <w:pStyle w:val="ListParagraph"/>
        <w:numPr>
          <w:ilvl w:val="1"/>
          <w:numId w:val="21"/>
        </w:numPr>
      </w:pPr>
      <w:r w:rsidRPr="00CD1EF9">
        <w:t>Soloist:  $125.00</w:t>
      </w:r>
    </w:p>
    <w:p w14:paraId="1C679EE4" w14:textId="2329B08C" w:rsidR="00306B81" w:rsidRDefault="00306B81" w:rsidP="00786E9C">
      <w:pPr>
        <w:pStyle w:val="ListParagraph"/>
        <w:numPr>
          <w:ilvl w:val="1"/>
          <w:numId w:val="21"/>
        </w:numPr>
      </w:pPr>
      <w:r>
        <w:t>Sound Technician:  $</w:t>
      </w:r>
      <w:r w:rsidR="00A00A92">
        <w:t>100</w:t>
      </w:r>
    </w:p>
    <w:p w14:paraId="6AEF890A" w14:textId="111BE53F" w:rsidR="00F80AF1" w:rsidRDefault="00F80AF1" w:rsidP="00786E9C">
      <w:pPr>
        <w:pStyle w:val="ListParagraph"/>
        <w:numPr>
          <w:ilvl w:val="1"/>
          <w:numId w:val="21"/>
        </w:numPr>
      </w:pPr>
      <w:r>
        <w:t>Clean</w:t>
      </w:r>
      <w:r w:rsidR="00F2605D">
        <w:t>ing Fee</w:t>
      </w:r>
      <w:r>
        <w:t>: $75.00</w:t>
      </w:r>
    </w:p>
    <w:p w14:paraId="3D1D523E" w14:textId="62E3E46E" w:rsidR="007901A0" w:rsidRDefault="007901A0" w:rsidP="00786E9C">
      <w:pPr>
        <w:pStyle w:val="ListParagraph"/>
        <w:numPr>
          <w:ilvl w:val="1"/>
          <w:numId w:val="21"/>
        </w:numPr>
      </w:pPr>
      <w:r>
        <w:t>Gri</w:t>
      </w:r>
      <w:r w:rsidR="00E81835">
        <w:t>e</w:t>
      </w:r>
      <w:r>
        <w:t>f Coordinator $150.00</w:t>
      </w:r>
    </w:p>
    <w:p w14:paraId="4E47449A" w14:textId="77777777" w:rsidR="00786E9C" w:rsidRDefault="00786E9C" w:rsidP="00786E9C"/>
    <w:p w14:paraId="66210366" w14:textId="617E24FE" w:rsidR="00364DDE" w:rsidRDefault="00364DDE" w:rsidP="00364DDE">
      <w:pPr>
        <w:pStyle w:val="ListParagraph"/>
        <w:numPr>
          <w:ilvl w:val="0"/>
          <w:numId w:val="21"/>
        </w:numPr>
      </w:pPr>
      <w:r>
        <w:t>No</w:t>
      </w:r>
      <w:r w:rsidR="00281045">
        <w:t>n-</w:t>
      </w:r>
      <w:r>
        <w:t xml:space="preserve"> members are responsible for food preparation, distribution, </w:t>
      </w:r>
      <w:r w:rsidR="00957432">
        <w:t>and</w:t>
      </w:r>
      <w:r>
        <w:t xml:space="preserve"> clean up.</w:t>
      </w:r>
    </w:p>
    <w:p w14:paraId="4A9043F6" w14:textId="77777777" w:rsidR="00364DDE" w:rsidRDefault="00364DDE" w:rsidP="00786E9C"/>
    <w:p w14:paraId="1F1FB57E" w14:textId="77777777" w:rsidR="00A007B9" w:rsidRDefault="005047DA" w:rsidP="00957432">
      <w:pPr>
        <w:ind w:left="1080"/>
        <w:contextualSpacing/>
      </w:pPr>
      <w:r w:rsidRPr="00CD1EF9">
        <w:t xml:space="preserve">*6 hours </w:t>
      </w:r>
      <w:r w:rsidRPr="00CD1EF9">
        <w:rPr>
          <w:b/>
          <w:i/>
        </w:rPr>
        <w:t>maximum</w:t>
      </w:r>
      <w:r w:rsidRPr="00CD1EF9">
        <w:t xml:space="preserve"> use</w:t>
      </w:r>
    </w:p>
    <w:p w14:paraId="753DEF6A" w14:textId="77777777" w:rsidR="00F06C87" w:rsidRDefault="00F06C87" w:rsidP="00957432">
      <w:pPr>
        <w:ind w:left="1080"/>
        <w:contextualSpacing/>
      </w:pPr>
    </w:p>
    <w:p w14:paraId="3A79ED88" w14:textId="77777777" w:rsidR="00F06C87" w:rsidRDefault="00F06C87" w:rsidP="00957432">
      <w:pPr>
        <w:ind w:left="1080"/>
        <w:contextualSpacing/>
      </w:pPr>
    </w:p>
    <w:p w14:paraId="761A7851" w14:textId="783EBAA9" w:rsidR="00F06C87" w:rsidRPr="00786E9C" w:rsidRDefault="00F06C87" w:rsidP="00F06C87">
      <w:pPr>
        <w:contextualSpacing/>
        <w:rPr>
          <w:b/>
          <w:u w:val="single"/>
        </w:rPr>
      </w:pPr>
      <w:r>
        <w:rPr>
          <w:b/>
          <w:u w:val="single"/>
        </w:rPr>
        <w:t xml:space="preserve">Costs for San Francisco Police Department </w:t>
      </w:r>
    </w:p>
    <w:p w14:paraId="729A5092" w14:textId="77777777" w:rsidR="00F06C87" w:rsidRDefault="00F06C87" w:rsidP="00957432">
      <w:pPr>
        <w:ind w:left="1080"/>
        <w:contextualSpacing/>
      </w:pPr>
    </w:p>
    <w:p w14:paraId="3BB9F0C6" w14:textId="7F68EAF7" w:rsidR="00F06C87" w:rsidRDefault="00F06C87" w:rsidP="008C1EBF">
      <w:pPr>
        <w:pStyle w:val="ListParagraph"/>
        <w:numPr>
          <w:ilvl w:val="0"/>
          <w:numId w:val="28"/>
        </w:numPr>
      </w:pPr>
      <w:r w:rsidRPr="00CD1EF9">
        <w:t>The following Fees will be charged to the use of the facilities</w:t>
      </w:r>
      <w:r>
        <w:t>:</w:t>
      </w:r>
    </w:p>
    <w:p w14:paraId="67569EC3" w14:textId="5A06A800" w:rsidR="00F06C87" w:rsidRDefault="00F06C87" w:rsidP="008C1EBF">
      <w:pPr>
        <w:pStyle w:val="ListParagraph"/>
        <w:numPr>
          <w:ilvl w:val="1"/>
          <w:numId w:val="28"/>
        </w:numPr>
      </w:pPr>
      <w:r>
        <w:t>Sanctuary:  $250.00</w:t>
      </w:r>
      <w:r w:rsidRPr="00CD1EF9">
        <w:t>*</w:t>
      </w:r>
    </w:p>
    <w:p w14:paraId="01159FF2" w14:textId="40230989" w:rsidR="00F06C87" w:rsidRDefault="00F06C87" w:rsidP="008C1EBF">
      <w:pPr>
        <w:pStyle w:val="ListParagraph"/>
        <w:numPr>
          <w:ilvl w:val="1"/>
          <w:numId w:val="28"/>
        </w:numPr>
      </w:pPr>
      <w:r>
        <w:t>Multi-Purpose Room:  $300.00</w:t>
      </w:r>
      <w:r w:rsidRPr="00CD1EF9">
        <w:t>*</w:t>
      </w:r>
    </w:p>
    <w:p w14:paraId="35A5B91E" w14:textId="714AAC27" w:rsidR="00F06C87" w:rsidRDefault="00F06C87" w:rsidP="008C1EBF">
      <w:pPr>
        <w:pStyle w:val="ListParagraph"/>
        <w:numPr>
          <w:ilvl w:val="1"/>
          <w:numId w:val="28"/>
        </w:numPr>
      </w:pPr>
      <w:r w:rsidRPr="00CD1EF9">
        <w:t>Multi-Pu</w:t>
      </w:r>
      <w:r>
        <w:t>rpose Room and Kitchen:  $500.00</w:t>
      </w:r>
      <w:r w:rsidRPr="00CD1EF9">
        <w:t>*</w:t>
      </w:r>
    </w:p>
    <w:p w14:paraId="31BB8233" w14:textId="2305A064" w:rsidR="00F06C87" w:rsidRDefault="00F06C87" w:rsidP="008C1EBF">
      <w:pPr>
        <w:pStyle w:val="ListParagraph"/>
        <w:numPr>
          <w:ilvl w:val="1"/>
          <w:numId w:val="28"/>
        </w:numPr>
      </w:pPr>
      <w:r w:rsidRPr="00CD1EF9">
        <w:t>Sanctuary, Multi-Purpose Room, and Kitchen:  $</w:t>
      </w:r>
      <w:r>
        <w:t>600.00</w:t>
      </w:r>
      <w:r w:rsidRPr="00CD1EF9">
        <w:t>*</w:t>
      </w:r>
    </w:p>
    <w:p w14:paraId="7044FBAF" w14:textId="77777777" w:rsidR="00F06C87" w:rsidRDefault="00F06C87" w:rsidP="00F06C87">
      <w:pPr>
        <w:contextualSpacing/>
      </w:pPr>
    </w:p>
    <w:p w14:paraId="20B30D44" w14:textId="7C375E90" w:rsidR="00F06C87" w:rsidRDefault="00F06C87" w:rsidP="008C1EBF">
      <w:pPr>
        <w:pStyle w:val="ListParagraph"/>
        <w:numPr>
          <w:ilvl w:val="0"/>
          <w:numId w:val="28"/>
        </w:numPr>
        <w:tabs>
          <w:tab w:val="left" w:pos="720"/>
        </w:tabs>
      </w:pPr>
      <w:r w:rsidRPr="00CD1EF9">
        <w:t>Other Fees:</w:t>
      </w:r>
    </w:p>
    <w:p w14:paraId="1010B024" w14:textId="77777777" w:rsidR="00F06C87" w:rsidRDefault="00F06C87" w:rsidP="008C1EBF">
      <w:pPr>
        <w:pStyle w:val="ListParagraph"/>
        <w:numPr>
          <w:ilvl w:val="1"/>
          <w:numId w:val="28"/>
        </w:numPr>
      </w:pPr>
      <w:r w:rsidRPr="00CD1EF9">
        <w:t>Pastor:  $250.00</w:t>
      </w:r>
    </w:p>
    <w:p w14:paraId="6B41FEA9" w14:textId="77777777" w:rsidR="00F06C87" w:rsidRDefault="00F06C87" w:rsidP="008C1EBF">
      <w:pPr>
        <w:pStyle w:val="ListParagraph"/>
        <w:numPr>
          <w:ilvl w:val="1"/>
          <w:numId w:val="28"/>
        </w:numPr>
      </w:pPr>
      <w:r>
        <w:t>Pianist</w:t>
      </w:r>
      <w:r w:rsidRPr="00CD1EF9">
        <w:t>:  $200.00</w:t>
      </w:r>
    </w:p>
    <w:p w14:paraId="5DD39254" w14:textId="77777777" w:rsidR="00F06C87" w:rsidRDefault="00F06C87" w:rsidP="008C1EBF">
      <w:pPr>
        <w:pStyle w:val="ListParagraph"/>
        <w:numPr>
          <w:ilvl w:val="1"/>
          <w:numId w:val="28"/>
        </w:numPr>
      </w:pPr>
      <w:r w:rsidRPr="00CD1EF9">
        <w:t>Soloist:  $125.00</w:t>
      </w:r>
    </w:p>
    <w:p w14:paraId="18A180F3" w14:textId="37300DF1" w:rsidR="00F06C87" w:rsidRDefault="00F06C87" w:rsidP="008C1EBF">
      <w:pPr>
        <w:pStyle w:val="ListParagraph"/>
        <w:numPr>
          <w:ilvl w:val="1"/>
          <w:numId w:val="28"/>
        </w:numPr>
      </w:pPr>
      <w:r>
        <w:t>Sound Technician:  $</w:t>
      </w:r>
      <w:r w:rsidR="00A00A92">
        <w:t>100</w:t>
      </w:r>
    </w:p>
    <w:p w14:paraId="06DCBB5B" w14:textId="77777777" w:rsidR="00F06C87" w:rsidRDefault="00F06C87" w:rsidP="008C1EBF">
      <w:pPr>
        <w:pStyle w:val="ListParagraph"/>
        <w:numPr>
          <w:ilvl w:val="1"/>
          <w:numId w:val="28"/>
        </w:numPr>
      </w:pPr>
      <w:r>
        <w:t>Cleaning Fee: $75.00</w:t>
      </w:r>
    </w:p>
    <w:p w14:paraId="5D0C33B3" w14:textId="66C12233" w:rsidR="00F06C87" w:rsidRDefault="00823B6B" w:rsidP="008C1EBF">
      <w:pPr>
        <w:pStyle w:val="ListParagraph"/>
        <w:numPr>
          <w:ilvl w:val="1"/>
          <w:numId w:val="28"/>
        </w:numPr>
      </w:pPr>
      <w:r>
        <w:t>Grie</w:t>
      </w:r>
      <w:r w:rsidR="00F06C87">
        <w:t>f Coordinator $150.00</w:t>
      </w:r>
    </w:p>
    <w:p w14:paraId="2B7A66B5" w14:textId="77777777" w:rsidR="005D0542" w:rsidRDefault="005D0542" w:rsidP="005D0542">
      <w:pPr>
        <w:pStyle w:val="ListParagraph"/>
        <w:ind w:left="1440"/>
      </w:pPr>
    </w:p>
    <w:p w14:paraId="21786CE6" w14:textId="6E5161BA" w:rsidR="00F06C87" w:rsidRDefault="008C1EBF" w:rsidP="008C1EBF">
      <w:pPr>
        <w:pStyle w:val="ListParagraph"/>
        <w:numPr>
          <w:ilvl w:val="0"/>
          <w:numId w:val="28"/>
        </w:numPr>
        <w:tabs>
          <w:tab w:val="left" w:pos="360"/>
          <w:tab w:val="left" w:pos="720"/>
        </w:tabs>
      </w:pPr>
      <w:r>
        <w:t xml:space="preserve"> </w:t>
      </w:r>
      <w:r w:rsidR="005D0542" w:rsidRPr="008C1EBF">
        <w:t>Repast</w:t>
      </w:r>
    </w:p>
    <w:p w14:paraId="732E7E2E" w14:textId="62E37BC7" w:rsidR="008C1EBF" w:rsidRDefault="008C1EBF" w:rsidP="008C1EBF">
      <w:pPr>
        <w:pStyle w:val="ListParagraph"/>
        <w:tabs>
          <w:tab w:val="left" w:pos="360"/>
          <w:tab w:val="left" w:pos="720"/>
        </w:tabs>
      </w:pPr>
      <w:r>
        <w:t xml:space="preserve">The family is responsible for the repast including set up of </w:t>
      </w:r>
      <w:r w:rsidR="00F80631">
        <w:t>Multipurpose</w:t>
      </w:r>
      <w:r>
        <w:t xml:space="preserve"> Room, food preparation, </w:t>
      </w:r>
      <w:r w:rsidR="00F80631">
        <w:t xml:space="preserve">and </w:t>
      </w:r>
      <w:r>
        <w:t>distribution and clean up.</w:t>
      </w:r>
    </w:p>
    <w:p w14:paraId="71A3BEA4" w14:textId="77777777" w:rsidR="008C1EBF" w:rsidRDefault="008C1EBF" w:rsidP="008C1EBF">
      <w:pPr>
        <w:pStyle w:val="ListParagraph"/>
        <w:tabs>
          <w:tab w:val="left" w:pos="360"/>
          <w:tab w:val="left" w:pos="720"/>
        </w:tabs>
      </w:pPr>
    </w:p>
    <w:p w14:paraId="31D5937D" w14:textId="77777777" w:rsidR="008C1EBF" w:rsidRDefault="008C1EBF" w:rsidP="008C1EBF">
      <w:pPr>
        <w:pStyle w:val="ListParagraph"/>
        <w:tabs>
          <w:tab w:val="left" w:pos="360"/>
          <w:tab w:val="left" w:pos="720"/>
        </w:tabs>
      </w:pPr>
    </w:p>
    <w:p w14:paraId="1E3313F6" w14:textId="77777777" w:rsidR="008C1EBF" w:rsidRDefault="008C1EBF" w:rsidP="008C1EBF">
      <w:pPr>
        <w:pStyle w:val="ListParagraph"/>
        <w:tabs>
          <w:tab w:val="left" w:pos="360"/>
          <w:tab w:val="left" w:pos="720"/>
        </w:tabs>
      </w:pPr>
    </w:p>
    <w:p w14:paraId="2891955E" w14:textId="77777777" w:rsidR="008C1EBF" w:rsidRDefault="008C1EBF" w:rsidP="008C1EBF">
      <w:pPr>
        <w:pStyle w:val="ListParagraph"/>
        <w:tabs>
          <w:tab w:val="left" w:pos="360"/>
          <w:tab w:val="left" w:pos="720"/>
        </w:tabs>
      </w:pPr>
    </w:p>
    <w:p w14:paraId="4F9AE93F" w14:textId="77777777" w:rsidR="003954B3" w:rsidRDefault="008C1EBF" w:rsidP="003954B3">
      <w:pPr>
        <w:ind w:left="1080"/>
        <w:contextualSpacing/>
      </w:pPr>
      <w:r w:rsidRPr="00CD1EF9">
        <w:t xml:space="preserve">*6 hours </w:t>
      </w:r>
      <w:r w:rsidRPr="00CD1EF9">
        <w:rPr>
          <w:b/>
          <w:i/>
        </w:rPr>
        <w:t>maximum</w:t>
      </w:r>
      <w:r w:rsidRPr="00CD1EF9">
        <w:t xml:space="preserve"> </w:t>
      </w:r>
    </w:p>
    <w:p w14:paraId="7A58DC68" w14:textId="77777777" w:rsidR="003954B3" w:rsidRDefault="003954B3" w:rsidP="003954B3">
      <w:pPr>
        <w:ind w:left="1080"/>
        <w:contextualSpacing/>
      </w:pPr>
    </w:p>
    <w:p w14:paraId="2D5C08AA" w14:textId="04F306CF" w:rsidR="00055F71" w:rsidRPr="003954B3" w:rsidRDefault="00055F71" w:rsidP="003954B3">
      <w:pPr>
        <w:ind w:left="1080"/>
        <w:contextualSpacing/>
      </w:pPr>
      <w:r w:rsidRPr="00055F71">
        <w:rPr>
          <w:rFonts w:ascii="Californian FB" w:hAnsi="Californian FB"/>
          <w:b/>
          <w:caps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APPROVED Funeral &amp; Memorial </w:t>
      </w:r>
      <w:r w:rsidR="003954B3">
        <w:rPr>
          <w:rFonts w:ascii="Californian FB" w:hAnsi="Californian FB"/>
          <w:b/>
          <w:caps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Order of </w:t>
      </w:r>
      <w:r w:rsidRPr="00055F71">
        <w:rPr>
          <w:rFonts w:ascii="Californian FB" w:hAnsi="Californian FB"/>
          <w:b/>
          <w:caps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Service </w:t>
      </w:r>
    </w:p>
    <w:p w14:paraId="3EC532FB" w14:textId="77777777" w:rsidR="00055F71" w:rsidRPr="00702192" w:rsidRDefault="00055F71" w:rsidP="00055F71">
      <w:pPr>
        <w:rPr>
          <w:rFonts w:ascii="Californian FB" w:hAnsi="Californian FB"/>
          <w:b/>
          <w:sz w:val="28"/>
          <w:szCs w:val="28"/>
        </w:rPr>
      </w:pPr>
    </w:p>
    <w:p w14:paraId="2E419D21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Name of Departed: _________________________________________</w:t>
      </w:r>
    </w:p>
    <w:p w14:paraId="2635BB94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Name of Family Member: ____________________________________</w:t>
      </w:r>
    </w:p>
    <w:p w14:paraId="7254BC01" w14:textId="37BD75CA" w:rsidR="003954B3" w:rsidRPr="003954B3" w:rsidRDefault="003954B3" w:rsidP="003954B3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Date, </w:t>
      </w:r>
      <w:r w:rsidR="00055F71" w:rsidRPr="00702192">
        <w:rPr>
          <w:rFonts w:ascii="Californian FB" w:hAnsi="Californian FB"/>
          <w:b/>
          <w:sz w:val="28"/>
          <w:szCs w:val="28"/>
        </w:rPr>
        <w:t>Time</w:t>
      </w:r>
      <w:r w:rsidR="00055F71">
        <w:rPr>
          <w:rFonts w:ascii="Californian FB" w:hAnsi="Californian FB"/>
          <w:b/>
          <w:sz w:val="28"/>
          <w:szCs w:val="28"/>
        </w:rPr>
        <w:t xml:space="preserve"> </w:t>
      </w:r>
      <w:r>
        <w:rPr>
          <w:rFonts w:ascii="Californian FB" w:hAnsi="Californian FB"/>
          <w:b/>
          <w:sz w:val="28"/>
          <w:szCs w:val="28"/>
        </w:rPr>
        <w:t xml:space="preserve">&amp; Site </w:t>
      </w:r>
      <w:r w:rsidR="00055F71">
        <w:rPr>
          <w:rFonts w:ascii="Californian FB" w:hAnsi="Californian FB"/>
          <w:b/>
          <w:sz w:val="28"/>
          <w:szCs w:val="28"/>
        </w:rPr>
        <w:t>of Service:  ________</w:t>
      </w:r>
      <w:r w:rsidR="00055F71" w:rsidRPr="00702192">
        <w:rPr>
          <w:rFonts w:ascii="Californian FB" w:hAnsi="Californian FB"/>
          <w:b/>
          <w:sz w:val="28"/>
          <w:szCs w:val="28"/>
        </w:rPr>
        <w:t>__________</w:t>
      </w:r>
      <w:r w:rsidR="00055F71">
        <w:rPr>
          <w:rFonts w:ascii="Californian FB" w:hAnsi="Californian FB"/>
          <w:b/>
          <w:sz w:val="28"/>
          <w:szCs w:val="28"/>
        </w:rPr>
        <w:t>__________</w:t>
      </w:r>
      <w:r>
        <w:rPr>
          <w:rFonts w:ascii="Californian FB" w:hAnsi="Californian FB"/>
          <w:b/>
          <w:sz w:val="28"/>
          <w:szCs w:val="28"/>
        </w:rPr>
        <w:t>____</w:t>
      </w:r>
    </w:p>
    <w:p w14:paraId="1FD41CE6" w14:textId="2FBCA00C" w:rsidR="00055F71" w:rsidRPr="003954B3" w:rsidRDefault="003954B3" w:rsidP="003954B3">
      <w:pPr>
        <w:jc w:val="center"/>
        <w:rPr>
          <w:rFonts w:ascii="Californian FB" w:hAnsi="Californian FB"/>
          <w:b/>
          <w:caps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fornian FB" w:hAnsi="Californian FB"/>
          <w:b/>
          <w:caps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*************************</w:t>
      </w:r>
    </w:p>
    <w:p w14:paraId="27656BB6" w14:textId="77777777" w:rsidR="00055F71" w:rsidRPr="00EA5C89" w:rsidRDefault="00055F71" w:rsidP="00055F71">
      <w:pPr>
        <w:rPr>
          <w:rFonts w:ascii="Californian FB" w:hAnsi="Californian FB"/>
          <w:b/>
          <w:sz w:val="28"/>
          <w:szCs w:val="28"/>
        </w:rPr>
      </w:pPr>
      <w:r w:rsidRPr="00EA5C89">
        <w:rPr>
          <w:rFonts w:ascii="Californian FB" w:hAnsi="Californian FB"/>
          <w:b/>
          <w:sz w:val="28"/>
          <w:szCs w:val="28"/>
        </w:rPr>
        <w:t>The Prelude</w:t>
      </w:r>
      <w:r>
        <w:rPr>
          <w:rFonts w:ascii="Californian FB" w:hAnsi="Californian FB"/>
          <w:b/>
          <w:sz w:val="28"/>
          <w:szCs w:val="28"/>
        </w:rPr>
        <w:t>______________________________________</w:t>
      </w:r>
    </w:p>
    <w:p w14:paraId="78E1FBE2" w14:textId="77777777" w:rsidR="00055F71" w:rsidRPr="001764D0" w:rsidRDefault="00055F71" w:rsidP="00055F71">
      <w:pPr>
        <w:rPr>
          <w:rFonts w:ascii="Californian FB" w:hAnsi="Californian FB"/>
          <w:b/>
          <w:sz w:val="18"/>
          <w:szCs w:val="18"/>
        </w:rPr>
      </w:pPr>
    </w:p>
    <w:p w14:paraId="1088F3FB" w14:textId="77777777" w:rsidR="00055F71" w:rsidRPr="001764D0" w:rsidRDefault="00055F71" w:rsidP="00055F71">
      <w:pPr>
        <w:rPr>
          <w:rFonts w:ascii="Californian FB" w:hAnsi="Californian FB"/>
          <w:b/>
          <w:sz w:val="18"/>
          <w:szCs w:val="18"/>
        </w:rPr>
      </w:pPr>
      <w:r w:rsidRPr="00EA5C89">
        <w:rPr>
          <w:rFonts w:ascii="Californian FB" w:hAnsi="Californian FB"/>
          <w:b/>
          <w:sz w:val="28"/>
          <w:szCs w:val="28"/>
        </w:rPr>
        <w:t>The Processional</w:t>
      </w:r>
      <w:r>
        <w:rPr>
          <w:rFonts w:ascii="Californian FB" w:hAnsi="Californian FB"/>
          <w:b/>
          <w:sz w:val="28"/>
          <w:szCs w:val="28"/>
        </w:rPr>
        <w:t>__________________________________________</w:t>
      </w:r>
    </w:p>
    <w:p w14:paraId="7104A6CB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</w:p>
    <w:p w14:paraId="5A7FA5F1" w14:textId="77777777" w:rsidR="00055F71" w:rsidRPr="00EA5C89" w:rsidRDefault="00055F71" w:rsidP="00055F71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The Greeting______________________________________________</w:t>
      </w:r>
    </w:p>
    <w:p w14:paraId="6E0DF37A" w14:textId="77777777" w:rsidR="00055F71" w:rsidRPr="001764D0" w:rsidRDefault="00055F71" w:rsidP="00055F71">
      <w:pPr>
        <w:rPr>
          <w:rFonts w:ascii="Californian FB" w:hAnsi="Californian FB"/>
          <w:b/>
          <w:sz w:val="18"/>
          <w:szCs w:val="18"/>
        </w:rPr>
      </w:pPr>
    </w:p>
    <w:p w14:paraId="284282DD" w14:textId="77777777" w:rsidR="00055F71" w:rsidRPr="00EA5C89" w:rsidRDefault="00055F71" w:rsidP="00055F71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First</w:t>
      </w:r>
      <w:r w:rsidRPr="00EA5C89">
        <w:rPr>
          <w:rFonts w:ascii="Californian FB" w:hAnsi="Californian FB"/>
          <w:b/>
          <w:sz w:val="28"/>
          <w:szCs w:val="28"/>
        </w:rPr>
        <w:t xml:space="preserve"> Hymn</w:t>
      </w:r>
      <w:r>
        <w:rPr>
          <w:rFonts w:ascii="Californian FB" w:hAnsi="Californian FB"/>
          <w:b/>
          <w:sz w:val="28"/>
          <w:szCs w:val="28"/>
        </w:rPr>
        <w:t>_______________________________________________</w:t>
      </w:r>
    </w:p>
    <w:p w14:paraId="1AA30F5C" w14:textId="77777777" w:rsidR="00055F71" w:rsidRPr="00EA5C89" w:rsidRDefault="00055F71" w:rsidP="00055F71">
      <w:pPr>
        <w:rPr>
          <w:rFonts w:ascii="Californian FB" w:hAnsi="Californian FB"/>
          <w:b/>
          <w:sz w:val="28"/>
          <w:szCs w:val="28"/>
        </w:rPr>
      </w:pPr>
    </w:p>
    <w:p w14:paraId="7C91034D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  <w:r w:rsidRPr="00EA5C89">
        <w:rPr>
          <w:rFonts w:ascii="Californian FB" w:hAnsi="Californian FB"/>
          <w:b/>
          <w:sz w:val="28"/>
          <w:szCs w:val="28"/>
        </w:rPr>
        <w:t>The Invocation</w:t>
      </w:r>
      <w:r>
        <w:rPr>
          <w:rFonts w:ascii="Californian FB" w:hAnsi="Californian FB"/>
          <w:b/>
          <w:sz w:val="28"/>
          <w:szCs w:val="28"/>
        </w:rPr>
        <w:t>_____________________________________________</w:t>
      </w:r>
    </w:p>
    <w:p w14:paraId="62389ABB" w14:textId="77777777" w:rsidR="00055F71" w:rsidRPr="00EA5C89" w:rsidRDefault="00055F71" w:rsidP="00055F71">
      <w:pPr>
        <w:rPr>
          <w:rFonts w:ascii="Californian FB" w:hAnsi="Californian FB"/>
          <w:b/>
          <w:sz w:val="28"/>
          <w:szCs w:val="28"/>
        </w:rPr>
      </w:pPr>
    </w:p>
    <w:p w14:paraId="3094D838" w14:textId="77777777" w:rsidR="00055F71" w:rsidRPr="00EA5C89" w:rsidRDefault="00055F71" w:rsidP="00055F71">
      <w:pPr>
        <w:rPr>
          <w:rFonts w:ascii="Californian FB" w:hAnsi="Californian FB"/>
          <w:b/>
          <w:sz w:val="28"/>
          <w:szCs w:val="28"/>
        </w:rPr>
      </w:pPr>
      <w:r w:rsidRPr="00EA5C89">
        <w:rPr>
          <w:rFonts w:ascii="Californian FB" w:hAnsi="Californian FB"/>
          <w:b/>
          <w:sz w:val="28"/>
          <w:szCs w:val="28"/>
        </w:rPr>
        <w:t>The Scripture Lessons</w:t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br/>
      </w:r>
      <w:r>
        <w:rPr>
          <w:rFonts w:ascii="Californian FB" w:hAnsi="Californian FB"/>
          <w:b/>
          <w:sz w:val="28"/>
          <w:szCs w:val="28"/>
        </w:rPr>
        <w:tab/>
        <w:t>Old Testament________________________________________</w:t>
      </w:r>
      <w:r>
        <w:rPr>
          <w:rFonts w:ascii="Californian FB" w:hAnsi="Californian FB"/>
          <w:b/>
          <w:sz w:val="28"/>
          <w:szCs w:val="28"/>
        </w:rPr>
        <w:br/>
      </w:r>
      <w:r>
        <w:rPr>
          <w:rFonts w:ascii="Californian FB" w:hAnsi="Californian FB"/>
          <w:b/>
          <w:sz w:val="28"/>
          <w:szCs w:val="28"/>
        </w:rPr>
        <w:tab/>
        <w:t>New Testament</w:t>
      </w:r>
      <w:r>
        <w:rPr>
          <w:rFonts w:ascii="Californian FB" w:hAnsi="Californian FB"/>
          <w:b/>
          <w:sz w:val="28"/>
          <w:szCs w:val="28"/>
        </w:rPr>
        <w:tab/>
        <w:t>_______________________________________</w:t>
      </w:r>
    </w:p>
    <w:p w14:paraId="59379F7A" w14:textId="77777777" w:rsidR="00055F71" w:rsidRPr="00EA5C89" w:rsidRDefault="00055F71" w:rsidP="00055F71">
      <w:pPr>
        <w:rPr>
          <w:rFonts w:ascii="Californian FB" w:hAnsi="Californian FB"/>
          <w:b/>
          <w:sz w:val="28"/>
          <w:szCs w:val="28"/>
        </w:rPr>
      </w:pPr>
    </w:p>
    <w:p w14:paraId="45EE01EF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  <w:r w:rsidRPr="00EA5C89">
        <w:rPr>
          <w:rFonts w:ascii="Californian FB" w:hAnsi="Californian FB"/>
          <w:b/>
          <w:sz w:val="28"/>
          <w:szCs w:val="28"/>
        </w:rPr>
        <w:t>The Affirmation</w:t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  <w:t>UMH, p.887 Romans 8:35, 37-39</w:t>
      </w:r>
    </w:p>
    <w:p w14:paraId="56CCF5E7" w14:textId="77777777" w:rsidR="00055F71" w:rsidRPr="001764D0" w:rsidRDefault="00055F71" w:rsidP="00055F71">
      <w:pPr>
        <w:rPr>
          <w:rFonts w:ascii="Californian FB" w:hAnsi="Californian FB"/>
          <w:b/>
          <w:sz w:val="18"/>
          <w:szCs w:val="18"/>
        </w:rPr>
      </w:pPr>
    </w:p>
    <w:p w14:paraId="10029515" w14:textId="77777777" w:rsidR="00055F71" w:rsidRPr="001764D0" w:rsidRDefault="00055F71" w:rsidP="00055F71">
      <w:pPr>
        <w:rPr>
          <w:rFonts w:ascii="Californian FB" w:hAnsi="Californian FB"/>
          <w:b/>
          <w:sz w:val="18"/>
          <w:szCs w:val="18"/>
        </w:rPr>
      </w:pPr>
      <w:r w:rsidRPr="00EA5C89">
        <w:rPr>
          <w:rFonts w:ascii="Californian FB" w:hAnsi="Californian FB"/>
          <w:b/>
          <w:sz w:val="28"/>
          <w:szCs w:val="28"/>
        </w:rPr>
        <w:t>The Doxology</w:t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  <w:t>UMH, p.70 Glory Be To The Father</w:t>
      </w:r>
      <w:r>
        <w:rPr>
          <w:rFonts w:ascii="Californian FB" w:hAnsi="Californian FB"/>
          <w:b/>
          <w:sz w:val="28"/>
          <w:szCs w:val="28"/>
        </w:rPr>
        <w:br/>
      </w:r>
    </w:p>
    <w:p w14:paraId="4E1E0B43" w14:textId="77777777" w:rsidR="00055F71" w:rsidRPr="00EA5C89" w:rsidRDefault="00055F71" w:rsidP="00055F71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The Naming</w:t>
      </w: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  <w:t>(Obituary) either read silently or aloud</w:t>
      </w:r>
    </w:p>
    <w:p w14:paraId="71A2F1DD" w14:textId="77777777" w:rsidR="00055F71" w:rsidRPr="001764D0" w:rsidRDefault="00055F71" w:rsidP="00055F71">
      <w:pPr>
        <w:rPr>
          <w:rFonts w:ascii="Californian FB" w:hAnsi="Californian FB"/>
          <w:b/>
          <w:sz w:val="18"/>
          <w:szCs w:val="18"/>
        </w:rPr>
      </w:pPr>
    </w:p>
    <w:p w14:paraId="1325940A" w14:textId="77777777" w:rsidR="00055F71" w:rsidRPr="00EA5C89" w:rsidRDefault="00055F71" w:rsidP="00055F71">
      <w:pPr>
        <w:rPr>
          <w:rFonts w:ascii="Californian FB" w:hAnsi="Californian FB"/>
          <w:b/>
          <w:sz w:val="28"/>
          <w:szCs w:val="28"/>
        </w:rPr>
      </w:pPr>
      <w:r w:rsidRPr="00EA5C89">
        <w:rPr>
          <w:rFonts w:ascii="Californian FB" w:hAnsi="Californian FB"/>
          <w:b/>
          <w:sz w:val="28"/>
          <w:szCs w:val="28"/>
        </w:rPr>
        <w:t>The Witnesses</w:t>
      </w:r>
    </w:p>
    <w:p w14:paraId="23ACF4B7" w14:textId="77777777" w:rsidR="00055F71" w:rsidRPr="00EA5C89" w:rsidRDefault="00055F71" w:rsidP="00055F71">
      <w:pPr>
        <w:rPr>
          <w:rFonts w:ascii="Californian FB" w:hAnsi="Californian FB"/>
          <w:b/>
          <w:sz w:val="28"/>
          <w:szCs w:val="28"/>
        </w:rPr>
      </w:pPr>
      <w:r w:rsidRPr="00EA5C89">
        <w:rPr>
          <w:rFonts w:ascii="Californian FB" w:hAnsi="Californian FB"/>
          <w:b/>
          <w:sz w:val="28"/>
          <w:szCs w:val="28"/>
        </w:rPr>
        <w:tab/>
        <w:t xml:space="preserve">Community </w:t>
      </w:r>
      <w:r>
        <w:rPr>
          <w:rFonts w:ascii="Californian FB" w:hAnsi="Californian FB"/>
          <w:b/>
          <w:sz w:val="28"/>
          <w:szCs w:val="28"/>
        </w:rPr>
        <w:t>__________________________________________</w:t>
      </w:r>
      <w:r>
        <w:rPr>
          <w:rFonts w:ascii="Californian FB" w:hAnsi="Californian FB"/>
          <w:b/>
          <w:sz w:val="28"/>
          <w:szCs w:val="28"/>
        </w:rPr>
        <w:br/>
      </w:r>
      <w:r>
        <w:rPr>
          <w:rFonts w:ascii="Californian FB" w:hAnsi="Californian FB"/>
          <w:b/>
          <w:sz w:val="28"/>
          <w:szCs w:val="28"/>
        </w:rPr>
        <w:tab/>
        <w:t>Church______________________________________________</w:t>
      </w:r>
    </w:p>
    <w:p w14:paraId="3D34C2FC" w14:textId="77777777" w:rsidR="00055F71" w:rsidRPr="00EA5C89" w:rsidRDefault="00055F71" w:rsidP="00055F71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  <w:t>Family______________________________________________</w:t>
      </w:r>
    </w:p>
    <w:p w14:paraId="2C29015C" w14:textId="77777777" w:rsidR="00055F71" w:rsidRPr="00846CCE" w:rsidRDefault="00055F71" w:rsidP="00055F71">
      <w:pPr>
        <w:rPr>
          <w:rFonts w:ascii="Californian FB" w:hAnsi="Californian FB"/>
          <w:b/>
          <w:sz w:val="18"/>
          <w:szCs w:val="18"/>
        </w:rPr>
      </w:pPr>
    </w:p>
    <w:p w14:paraId="3C25E8A9" w14:textId="77777777" w:rsidR="00055F71" w:rsidRPr="002851BA" w:rsidRDefault="00055F71" w:rsidP="00055F71">
      <w:pPr>
        <w:rPr>
          <w:rFonts w:ascii="Californian FB" w:hAnsi="Californian FB"/>
          <w:b/>
          <w:sz w:val="28"/>
          <w:szCs w:val="28"/>
        </w:rPr>
      </w:pPr>
      <w:r w:rsidRPr="00EA5C89">
        <w:rPr>
          <w:rFonts w:ascii="Californian FB" w:hAnsi="Californian FB"/>
          <w:b/>
          <w:sz w:val="28"/>
          <w:szCs w:val="28"/>
        </w:rPr>
        <w:t>The Ministry of Music</w:t>
      </w:r>
      <w:r>
        <w:rPr>
          <w:rFonts w:ascii="Californian FB" w:hAnsi="Californian FB"/>
          <w:b/>
          <w:sz w:val="28"/>
          <w:szCs w:val="28"/>
        </w:rPr>
        <w:t>______________________________________</w:t>
      </w:r>
    </w:p>
    <w:p w14:paraId="155B64C1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</w:p>
    <w:p w14:paraId="6E34ECEB" w14:textId="77777777" w:rsidR="00055F71" w:rsidRPr="002851BA" w:rsidRDefault="00055F71" w:rsidP="00055F71">
      <w:pPr>
        <w:rPr>
          <w:rFonts w:ascii="Californian FB" w:hAnsi="Californian FB"/>
          <w:b/>
          <w:sz w:val="28"/>
          <w:szCs w:val="28"/>
        </w:rPr>
      </w:pPr>
      <w:r w:rsidRPr="00EA5C89">
        <w:rPr>
          <w:rFonts w:ascii="Californian FB" w:hAnsi="Californian FB"/>
          <w:b/>
          <w:sz w:val="28"/>
          <w:szCs w:val="28"/>
        </w:rPr>
        <w:t>The Gospel</w:t>
      </w:r>
      <w:r>
        <w:rPr>
          <w:rFonts w:ascii="Californian FB" w:hAnsi="Californian FB"/>
          <w:b/>
          <w:sz w:val="28"/>
          <w:szCs w:val="28"/>
        </w:rPr>
        <w:t xml:space="preserve"> Reading _______________________________________</w:t>
      </w:r>
    </w:p>
    <w:p w14:paraId="7F71E509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</w:p>
    <w:p w14:paraId="4F6C793D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  <w:r w:rsidRPr="00EA5C89">
        <w:rPr>
          <w:rFonts w:ascii="Californian FB" w:hAnsi="Californian FB"/>
          <w:b/>
          <w:sz w:val="28"/>
          <w:szCs w:val="28"/>
        </w:rPr>
        <w:t>The Sermon</w:t>
      </w:r>
      <w:r>
        <w:rPr>
          <w:rFonts w:ascii="Californian FB" w:hAnsi="Californian FB"/>
          <w:b/>
          <w:sz w:val="28"/>
          <w:szCs w:val="28"/>
        </w:rPr>
        <w:t>/Eulogy______________________________________</w:t>
      </w:r>
    </w:p>
    <w:p w14:paraId="0F73F374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</w:p>
    <w:p w14:paraId="6E4F57E5" w14:textId="77777777" w:rsidR="00055F71" w:rsidRPr="00EA5C89" w:rsidRDefault="00055F71" w:rsidP="00055F71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The Commendation ______________________________________</w:t>
      </w:r>
    </w:p>
    <w:p w14:paraId="74EBD337" w14:textId="77777777" w:rsidR="00055F71" w:rsidRPr="00EA5C89" w:rsidRDefault="00055F71" w:rsidP="00055F71">
      <w:pPr>
        <w:rPr>
          <w:rFonts w:ascii="Californian FB" w:hAnsi="Californian FB"/>
          <w:b/>
          <w:sz w:val="28"/>
          <w:szCs w:val="28"/>
        </w:rPr>
      </w:pPr>
    </w:p>
    <w:p w14:paraId="1612DBE5" w14:textId="77777777" w:rsidR="00055F71" w:rsidRPr="00EA5C89" w:rsidRDefault="00055F71" w:rsidP="00055F71">
      <w:pPr>
        <w:rPr>
          <w:rFonts w:ascii="Californian FB" w:hAnsi="Californian FB"/>
          <w:b/>
          <w:sz w:val="28"/>
          <w:szCs w:val="28"/>
        </w:rPr>
      </w:pPr>
      <w:r w:rsidRPr="00EA5C89">
        <w:rPr>
          <w:rFonts w:ascii="Californian FB" w:hAnsi="Californian FB"/>
          <w:b/>
          <w:sz w:val="28"/>
          <w:szCs w:val="28"/>
        </w:rPr>
        <w:t>The Hymn</w:t>
      </w:r>
      <w:r>
        <w:rPr>
          <w:rFonts w:ascii="Californian FB" w:hAnsi="Californian FB"/>
          <w:b/>
          <w:sz w:val="28"/>
          <w:szCs w:val="28"/>
        </w:rPr>
        <w:t>_______________________________________________</w:t>
      </w:r>
    </w:p>
    <w:p w14:paraId="6C8A9DDB" w14:textId="77777777" w:rsidR="00055F71" w:rsidRPr="00EA5C89" w:rsidRDefault="00055F71" w:rsidP="00055F71">
      <w:pPr>
        <w:rPr>
          <w:rFonts w:ascii="Californian FB" w:hAnsi="Californian FB"/>
          <w:b/>
          <w:sz w:val="28"/>
          <w:szCs w:val="28"/>
        </w:rPr>
      </w:pPr>
    </w:p>
    <w:p w14:paraId="1CD6C735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  <w:r w:rsidRPr="00EA5C89">
        <w:rPr>
          <w:rFonts w:ascii="Californian FB" w:hAnsi="Californian FB"/>
          <w:b/>
          <w:sz w:val="28"/>
          <w:szCs w:val="28"/>
        </w:rPr>
        <w:t>The Benediction</w:t>
      </w:r>
      <w:r>
        <w:rPr>
          <w:rFonts w:ascii="Californian FB" w:hAnsi="Californian FB"/>
          <w:b/>
          <w:sz w:val="28"/>
          <w:szCs w:val="28"/>
        </w:rPr>
        <w:tab/>
        <w:t xml:space="preserve"> (Pulpit)___________________________________</w:t>
      </w:r>
    </w:p>
    <w:p w14:paraId="32C11142" w14:textId="77777777" w:rsidR="00055F71" w:rsidRPr="001764D0" w:rsidRDefault="00055F71" w:rsidP="00055F71">
      <w:pPr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1764D0">
        <w:rPr>
          <w:rFonts w:ascii="Californian FB" w:hAnsi="Californian FB"/>
          <w:b/>
          <w:sz w:val="28"/>
          <w:szCs w:val="28"/>
          <w:u w:val="single"/>
        </w:rPr>
        <w:lastRenderedPageBreak/>
        <w:t>Fees and additional Information</w:t>
      </w:r>
    </w:p>
    <w:p w14:paraId="33BFE86B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</w:p>
    <w:p w14:paraId="644429BC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Pianist ($175): __________________________________________</w:t>
      </w:r>
    </w:p>
    <w:p w14:paraId="2601FB79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</w:p>
    <w:p w14:paraId="35191332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Soloists ($125): __________________________________________</w:t>
      </w:r>
    </w:p>
    <w:p w14:paraId="1E022E85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</w:p>
    <w:p w14:paraId="54BF777C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Sound Technician ($100): __________________________________</w:t>
      </w:r>
    </w:p>
    <w:p w14:paraId="5057C1B6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</w:p>
    <w:p w14:paraId="51AF5203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Cleaning Fee ($75):  _______________________________________</w:t>
      </w:r>
    </w:p>
    <w:p w14:paraId="4DEA1056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</w:p>
    <w:p w14:paraId="27818584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Grief Coordinator </w:t>
      </w:r>
      <w:proofErr w:type="spellStart"/>
      <w:r>
        <w:rPr>
          <w:rFonts w:ascii="Californian FB" w:hAnsi="Californian FB"/>
          <w:b/>
          <w:sz w:val="28"/>
          <w:szCs w:val="28"/>
        </w:rPr>
        <w:t>Coordinator</w:t>
      </w:r>
      <w:proofErr w:type="spellEnd"/>
      <w:r>
        <w:rPr>
          <w:rFonts w:ascii="Californian FB" w:hAnsi="Californian FB"/>
          <w:b/>
          <w:sz w:val="28"/>
          <w:szCs w:val="28"/>
        </w:rPr>
        <w:t xml:space="preserve"> ($150) _________________________</w:t>
      </w:r>
    </w:p>
    <w:p w14:paraId="2EEBDD5D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</w:p>
    <w:p w14:paraId="29980C68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Mortuary:</w:t>
      </w:r>
      <w:r>
        <w:rPr>
          <w:rFonts w:ascii="Californian FB" w:hAnsi="Californian FB"/>
          <w:b/>
          <w:sz w:val="28"/>
          <w:szCs w:val="28"/>
        </w:rPr>
        <w:tab/>
        <w:t>______________________________________________</w:t>
      </w:r>
    </w:p>
    <w:p w14:paraId="4920C088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</w:p>
    <w:p w14:paraId="0886F794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Internment: _____________________________________________</w:t>
      </w:r>
    </w:p>
    <w:p w14:paraId="3CD497E5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</w:p>
    <w:p w14:paraId="42D40FB2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Pallbearers: _____________________________________________</w:t>
      </w:r>
    </w:p>
    <w:p w14:paraId="5C6B01E5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</w:p>
    <w:p w14:paraId="10348D0E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Repast/Meal: ____________________________________________</w:t>
      </w:r>
    </w:p>
    <w:p w14:paraId="4B1403EA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</w:p>
    <w:p w14:paraId="59E6F9D4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Repast Location:  ________________________________________</w:t>
      </w:r>
    </w:p>
    <w:p w14:paraId="0D0B2158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</w:p>
    <w:p w14:paraId="7F0AF2F3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Quiet Hour/ Viewing Location:  ______________________________</w:t>
      </w:r>
    </w:p>
    <w:p w14:paraId="62174724" w14:textId="77777777" w:rsidR="00055F71" w:rsidRDefault="00055F71" w:rsidP="00055F71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</w:r>
      <w:r>
        <w:rPr>
          <w:rFonts w:ascii="Californian FB" w:hAnsi="Californian FB"/>
          <w:b/>
          <w:sz w:val="28"/>
          <w:szCs w:val="28"/>
        </w:rPr>
        <w:tab/>
      </w:r>
    </w:p>
    <w:p w14:paraId="32111B74" w14:textId="77777777" w:rsidR="00055F71" w:rsidRPr="00BF7208" w:rsidRDefault="00055F71" w:rsidP="00055F71">
      <w:pPr>
        <w:jc w:val="center"/>
        <w:rPr>
          <w:rFonts w:ascii="Californian FB" w:hAnsi="Californian FB"/>
          <w:b/>
          <w:color w:val="999999"/>
          <w:sz w:val="28"/>
          <w:szCs w:val="28"/>
        </w:rPr>
      </w:pPr>
      <w:r w:rsidRPr="00A064BD">
        <w:rPr>
          <w:rFonts w:ascii="Californian FB" w:hAnsi="Californian FB"/>
          <w:b/>
          <w:color w:val="999999"/>
          <w:sz w:val="28"/>
          <w:szCs w:val="28"/>
          <w:u w:val="single"/>
        </w:rPr>
        <w:pict w14:anchorId="2D39D4F4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7pt;height:32pt" adj="5665" fillcolor="black">
            <v:shadow color="#868686"/>
            <v:textpath style="font-family:&quot;Californian FB&quot;;font-size:18pt;font-weight:bold;v-text-kern:t" trim="t" fitpath="t" xscale="f" string="NOTES"/>
          </v:shape>
        </w:pict>
      </w:r>
    </w:p>
    <w:p w14:paraId="5556EFC8" w14:textId="03628D0B" w:rsidR="00055F71" w:rsidRPr="00EA5C89" w:rsidRDefault="00055F71" w:rsidP="00055F71">
      <w:pPr>
        <w:spacing w:line="480" w:lineRule="auto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3159">
        <w:rPr>
          <w:rFonts w:ascii="Californian FB" w:hAnsi="Californian FB"/>
          <w:b/>
          <w:sz w:val="28"/>
          <w:szCs w:val="28"/>
        </w:rPr>
        <w:t>_______</w:t>
      </w:r>
      <w:bookmarkStart w:id="0" w:name="_GoBack"/>
      <w:bookmarkEnd w:id="0"/>
    </w:p>
    <w:sectPr w:rsidR="00055F71" w:rsidRPr="00EA5C89" w:rsidSect="0060156B">
      <w:footerReference w:type="even" r:id="rId12"/>
      <w:footerReference w:type="default" r:id="rId13"/>
      <w:pgSz w:w="12240" w:h="15840"/>
      <w:pgMar w:top="81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2B5CD" w14:textId="77777777" w:rsidR="00055F71" w:rsidRDefault="00055F71" w:rsidP="00500D40">
      <w:r>
        <w:separator/>
      </w:r>
    </w:p>
  </w:endnote>
  <w:endnote w:type="continuationSeparator" w:id="0">
    <w:p w14:paraId="665ED993" w14:textId="77777777" w:rsidR="00055F71" w:rsidRDefault="00055F71" w:rsidP="0050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4DAD8" w14:textId="77777777" w:rsidR="00055F71" w:rsidRDefault="00055F71" w:rsidP="008159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5C6357" w14:textId="77777777" w:rsidR="00055F71" w:rsidRDefault="00055F71" w:rsidP="000F650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CE012" w14:textId="0632BBDA" w:rsidR="00055F71" w:rsidRPr="000F6509" w:rsidRDefault="00055F71" w:rsidP="000F6509">
    <w:pPr>
      <w:pStyle w:val="Footer"/>
      <w:framePr w:wrap="around" w:vAnchor="text" w:hAnchor="page" w:x="10702" w:y="37"/>
      <w:rPr>
        <w:rStyle w:val="PageNumber"/>
      </w:rPr>
    </w:pPr>
    <w:r w:rsidRPr="000F6509">
      <w:rPr>
        <w:rStyle w:val="PageNumber"/>
        <w:color w:val="7F7F7F" w:themeColor="text1" w:themeTint="80"/>
        <w:sz w:val="16"/>
      </w:rPr>
      <w:fldChar w:fldCharType="begin"/>
    </w:r>
    <w:r w:rsidRPr="000F6509">
      <w:rPr>
        <w:rStyle w:val="PageNumber"/>
        <w:color w:val="7F7F7F" w:themeColor="text1" w:themeTint="80"/>
        <w:sz w:val="16"/>
      </w:rPr>
      <w:instrText xml:space="preserve">PAGE  </w:instrText>
    </w:r>
    <w:r w:rsidRPr="000F6509">
      <w:rPr>
        <w:rStyle w:val="PageNumber"/>
        <w:color w:val="7F7F7F" w:themeColor="text1" w:themeTint="80"/>
        <w:sz w:val="16"/>
      </w:rPr>
      <w:fldChar w:fldCharType="separate"/>
    </w:r>
    <w:r w:rsidR="00423159">
      <w:rPr>
        <w:rStyle w:val="PageNumber"/>
        <w:noProof/>
        <w:color w:val="7F7F7F" w:themeColor="text1" w:themeTint="80"/>
        <w:sz w:val="16"/>
      </w:rPr>
      <w:t>6</w:t>
    </w:r>
    <w:r w:rsidRPr="000F6509">
      <w:rPr>
        <w:rStyle w:val="PageNumber"/>
        <w:color w:val="7F7F7F" w:themeColor="text1" w:themeTint="80"/>
        <w:sz w:val="16"/>
      </w:rPr>
      <w:fldChar w:fldCharType="end"/>
    </w:r>
  </w:p>
  <w:p w14:paraId="6E6CE449" w14:textId="77777777" w:rsidR="00055F71" w:rsidRPr="000F6509" w:rsidRDefault="00055F71" w:rsidP="000F6509">
    <w:pPr>
      <w:pStyle w:val="Footer"/>
      <w:pBdr>
        <w:top w:val="single" w:sz="4" w:space="1" w:color="7F7F7F" w:themeColor="text1" w:themeTint="80"/>
      </w:pBdr>
      <w:tabs>
        <w:tab w:val="clear" w:pos="8640"/>
        <w:tab w:val="right" w:pos="9360"/>
      </w:tabs>
      <w:rPr>
        <w:i/>
        <w:color w:val="7F7F7F" w:themeColor="text1" w:themeTint="80"/>
        <w:sz w:val="16"/>
      </w:rPr>
    </w:pPr>
    <w:r w:rsidRPr="000F6509">
      <w:rPr>
        <w:i/>
        <w:color w:val="7F7F7F" w:themeColor="text1" w:themeTint="80"/>
        <w:sz w:val="16"/>
      </w:rPr>
      <w:t>Making Disciples of Jesus Christ for the Transformation of the World</w:t>
    </w:r>
    <w:r w:rsidRPr="000F6509">
      <w:rPr>
        <w:i/>
        <w:color w:val="7F7F7F" w:themeColor="text1" w:themeTint="80"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5A864" w14:textId="77777777" w:rsidR="00055F71" w:rsidRDefault="00055F71" w:rsidP="00500D40">
      <w:r>
        <w:separator/>
      </w:r>
    </w:p>
  </w:footnote>
  <w:footnote w:type="continuationSeparator" w:id="0">
    <w:p w14:paraId="5A5DE20D" w14:textId="77777777" w:rsidR="00055F71" w:rsidRDefault="00055F71" w:rsidP="0050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276511"/>
    <w:multiLevelType w:val="hybridMultilevel"/>
    <w:tmpl w:val="11A05F3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5743F"/>
    <w:multiLevelType w:val="hybridMultilevel"/>
    <w:tmpl w:val="D62E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F253D"/>
    <w:multiLevelType w:val="hybridMultilevel"/>
    <w:tmpl w:val="9364F17E"/>
    <w:lvl w:ilvl="0" w:tplc="969A0E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B01A6"/>
    <w:multiLevelType w:val="hybridMultilevel"/>
    <w:tmpl w:val="BF0CADA6"/>
    <w:lvl w:ilvl="0" w:tplc="0B620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117A7"/>
    <w:multiLevelType w:val="hybridMultilevel"/>
    <w:tmpl w:val="5316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80446"/>
    <w:multiLevelType w:val="hybridMultilevel"/>
    <w:tmpl w:val="66843C7A"/>
    <w:lvl w:ilvl="0" w:tplc="C4A8D5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F75B1"/>
    <w:multiLevelType w:val="hybridMultilevel"/>
    <w:tmpl w:val="3D5EB1AE"/>
    <w:lvl w:ilvl="0" w:tplc="C7582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7456C5"/>
    <w:multiLevelType w:val="hybridMultilevel"/>
    <w:tmpl w:val="1D800CFA"/>
    <w:lvl w:ilvl="0" w:tplc="88605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177DA"/>
    <w:multiLevelType w:val="hybridMultilevel"/>
    <w:tmpl w:val="81701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C25FE"/>
    <w:multiLevelType w:val="hybridMultilevel"/>
    <w:tmpl w:val="22768C3A"/>
    <w:lvl w:ilvl="0" w:tplc="9D4E5882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91555A"/>
    <w:multiLevelType w:val="hybridMultilevel"/>
    <w:tmpl w:val="A8B22A50"/>
    <w:lvl w:ilvl="0" w:tplc="4D9E2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B052B1"/>
    <w:multiLevelType w:val="multilevel"/>
    <w:tmpl w:val="D4D23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95C77"/>
    <w:multiLevelType w:val="hybridMultilevel"/>
    <w:tmpl w:val="2B84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E6197"/>
    <w:multiLevelType w:val="hybridMultilevel"/>
    <w:tmpl w:val="3DEE293C"/>
    <w:lvl w:ilvl="0" w:tplc="0F9E8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D0AB7"/>
    <w:multiLevelType w:val="hybridMultilevel"/>
    <w:tmpl w:val="7326F5C8"/>
    <w:lvl w:ilvl="0" w:tplc="9E92D3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E0071"/>
    <w:multiLevelType w:val="hybridMultilevel"/>
    <w:tmpl w:val="B5FC23A0"/>
    <w:lvl w:ilvl="0" w:tplc="4E2A0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6260F"/>
    <w:multiLevelType w:val="hybridMultilevel"/>
    <w:tmpl w:val="A5DC997C"/>
    <w:lvl w:ilvl="0" w:tplc="9D4E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33CC5"/>
    <w:multiLevelType w:val="hybridMultilevel"/>
    <w:tmpl w:val="10283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F5FE0"/>
    <w:multiLevelType w:val="hybridMultilevel"/>
    <w:tmpl w:val="A67A2E36"/>
    <w:lvl w:ilvl="0" w:tplc="C7F0F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9E62BD"/>
    <w:multiLevelType w:val="hybridMultilevel"/>
    <w:tmpl w:val="0D7CA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416D6"/>
    <w:multiLevelType w:val="hybridMultilevel"/>
    <w:tmpl w:val="53065C7A"/>
    <w:lvl w:ilvl="0" w:tplc="46C21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752D75"/>
    <w:multiLevelType w:val="hybridMultilevel"/>
    <w:tmpl w:val="1ED4227E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F90FEF"/>
    <w:multiLevelType w:val="hybridMultilevel"/>
    <w:tmpl w:val="CF08F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F4086"/>
    <w:multiLevelType w:val="hybridMultilevel"/>
    <w:tmpl w:val="A8B22A50"/>
    <w:lvl w:ilvl="0" w:tplc="4D9E2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166900"/>
    <w:multiLevelType w:val="hybridMultilevel"/>
    <w:tmpl w:val="C6486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A7AC9"/>
    <w:multiLevelType w:val="hybridMultilevel"/>
    <w:tmpl w:val="B2BE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477E5"/>
    <w:multiLevelType w:val="hybridMultilevel"/>
    <w:tmpl w:val="D4D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4F088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F7C74"/>
    <w:multiLevelType w:val="hybridMultilevel"/>
    <w:tmpl w:val="077EEB1C"/>
    <w:lvl w:ilvl="0" w:tplc="9D4E5882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26"/>
  </w:num>
  <w:num w:numId="5">
    <w:abstractNumId w:val="17"/>
  </w:num>
  <w:num w:numId="6">
    <w:abstractNumId w:val="11"/>
  </w:num>
  <w:num w:numId="7">
    <w:abstractNumId w:val="8"/>
  </w:num>
  <w:num w:numId="8">
    <w:abstractNumId w:val="18"/>
  </w:num>
  <w:num w:numId="9">
    <w:abstractNumId w:val="23"/>
  </w:num>
  <w:num w:numId="10">
    <w:abstractNumId w:val="10"/>
  </w:num>
  <w:num w:numId="11">
    <w:abstractNumId w:val="2"/>
  </w:num>
  <w:num w:numId="12">
    <w:abstractNumId w:val="27"/>
  </w:num>
  <w:num w:numId="13">
    <w:abstractNumId w:val="9"/>
  </w:num>
  <w:num w:numId="14">
    <w:abstractNumId w:val="16"/>
  </w:num>
  <w:num w:numId="15">
    <w:abstractNumId w:val="21"/>
  </w:num>
  <w:num w:numId="16">
    <w:abstractNumId w:val="24"/>
  </w:num>
  <w:num w:numId="17">
    <w:abstractNumId w:val="14"/>
  </w:num>
  <w:num w:numId="18">
    <w:abstractNumId w:val="1"/>
  </w:num>
  <w:num w:numId="19">
    <w:abstractNumId w:val="5"/>
  </w:num>
  <w:num w:numId="20">
    <w:abstractNumId w:val="13"/>
  </w:num>
  <w:num w:numId="21">
    <w:abstractNumId w:val="7"/>
  </w:num>
  <w:num w:numId="22">
    <w:abstractNumId w:val="15"/>
  </w:num>
  <w:num w:numId="23">
    <w:abstractNumId w:val="19"/>
  </w:num>
  <w:num w:numId="24">
    <w:abstractNumId w:val="6"/>
  </w:num>
  <w:num w:numId="25">
    <w:abstractNumId w:val="20"/>
  </w:num>
  <w:num w:numId="26">
    <w:abstractNumId w:val="3"/>
  </w:num>
  <w:num w:numId="27">
    <w:abstractNumId w:val="2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11"/>
    <w:rsid w:val="00005E6A"/>
    <w:rsid w:val="000129BC"/>
    <w:rsid w:val="000205FD"/>
    <w:rsid w:val="00020CF0"/>
    <w:rsid w:val="0003379A"/>
    <w:rsid w:val="00035366"/>
    <w:rsid w:val="00050FB6"/>
    <w:rsid w:val="00055F71"/>
    <w:rsid w:val="00062428"/>
    <w:rsid w:val="0009487C"/>
    <w:rsid w:val="000A19EC"/>
    <w:rsid w:val="000B09E8"/>
    <w:rsid w:val="000B593F"/>
    <w:rsid w:val="000E1BD4"/>
    <w:rsid w:val="000E3BC7"/>
    <w:rsid w:val="000F1835"/>
    <w:rsid w:val="000F4657"/>
    <w:rsid w:val="000F6509"/>
    <w:rsid w:val="001031C7"/>
    <w:rsid w:val="00106F78"/>
    <w:rsid w:val="00125180"/>
    <w:rsid w:val="00134139"/>
    <w:rsid w:val="00153A78"/>
    <w:rsid w:val="00157478"/>
    <w:rsid w:val="00160111"/>
    <w:rsid w:val="00161F89"/>
    <w:rsid w:val="00194A9B"/>
    <w:rsid w:val="001A7D66"/>
    <w:rsid w:val="001C7678"/>
    <w:rsid w:val="001E0796"/>
    <w:rsid w:val="00213DA3"/>
    <w:rsid w:val="002178B4"/>
    <w:rsid w:val="0022084F"/>
    <w:rsid w:val="00236E50"/>
    <w:rsid w:val="002370DD"/>
    <w:rsid w:val="00276699"/>
    <w:rsid w:val="00281045"/>
    <w:rsid w:val="002916F6"/>
    <w:rsid w:val="002A6A3B"/>
    <w:rsid w:val="002A7C20"/>
    <w:rsid w:val="002B6721"/>
    <w:rsid w:val="002B7D7D"/>
    <w:rsid w:val="002C0154"/>
    <w:rsid w:val="002D610E"/>
    <w:rsid w:val="002D67F2"/>
    <w:rsid w:val="002E77A7"/>
    <w:rsid w:val="002F53F1"/>
    <w:rsid w:val="00306B81"/>
    <w:rsid w:val="00323D1B"/>
    <w:rsid w:val="00336BBC"/>
    <w:rsid w:val="0036233A"/>
    <w:rsid w:val="00364DDE"/>
    <w:rsid w:val="003933F7"/>
    <w:rsid w:val="003954B3"/>
    <w:rsid w:val="003B3105"/>
    <w:rsid w:val="003B7B83"/>
    <w:rsid w:val="003C0A5D"/>
    <w:rsid w:val="003C19DF"/>
    <w:rsid w:val="003C4FAD"/>
    <w:rsid w:val="003C727D"/>
    <w:rsid w:val="003E28A3"/>
    <w:rsid w:val="003E2D5E"/>
    <w:rsid w:val="003F75DD"/>
    <w:rsid w:val="00412681"/>
    <w:rsid w:val="00423159"/>
    <w:rsid w:val="00442027"/>
    <w:rsid w:val="00471F7F"/>
    <w:rsid w:val="00480994"/>
    <w:rsid w:val="00484D99"/>
    <w:rsid w:val="00495EE7"/>
    <w:rsid w:val="004C3A5D"/>
    <w:rsid w:val="004D4AB5"/>
    <w:rsid w:val="004D720B"/>
    <w:rsid w:val="00500D40"/>
    <w:rsid w:val="005047DA"/>
    <w:rsid w:val="005047DC"/>
    <w:rsid w:val="00507B4E"/>
    <w:rsid w:val="00561A99"/>
    <w:rsid w:val="00584972"/>
    <w:rsid w:val="0058785E"/>
    <w:rsid w:val="005B504A"/>
    <w:rsid w:val="005C4417"/>
    <w:rsid w:val="005D0542"/>
    <w:rsid w:val="005F5B1B"/>
    <w:rsid w:val="0060156B"/>
    <w:rsid w:val="006140F4"/>
    <w:rsid w:val="0063723A"/>
    <w:rsid w:val="00641156"/>
    <w:rsid w:val="00641B05"/>
    <w:rsid w:val="00652C6D"/>
    <w:rsid w:val="00677169"/>
    <w:rsid w:val="00682A77"/>
    <w:rsid w:val="006B2F7E"/>
    <w:rsid w:val="006B3E93"/>
    <w:rsid w:val="006B5B18"/>
    <w:rsid w:val="006C1001"/>
    <w:rsid w:val="006C18EB"/>
    <w:rsid w:val="006C1CA6"/>
    <w:rsid w:val="006E056E"/>
    <w:rsid w:val="006F4530"/>
    <w:rsid w:val="0071557B"/>
    <w:rsid w:val="0073670C"/>
    <w:rsid w:val="007526CE"/>
    <w:rsid w:val="00786E9C"/>
    <w:rsid w:val="007901A0"/>
    <w:rsid w:val="007953B6"/>
    <w:rsid w:val="007A0271"/>
    <w:rsid w:val="007E1806"/>
    <w:rsid w:val="007F0D45"/>
    <w:rsid w:val="00807540"/>
    <w:rsid w:val="008117DA"/>
    <w:rsid w:val="00815016"/>
    <w:rsid w:val="008159A7"/>
    <w:rsid w:val="00823B6B"/>
    <w:rsid w:val="00845A46"/>
    <w:rsid w:val="008503AB"/>
    <w:rsid w:val="008579EF"/>
    <w:rsid w:val="00876FFA"/>
    <w:rsid w:val="00885FD5"/>
    <w:rsid w:val="008C1EBF"/>
    <w:rsid w:val="008C5626"/>
    <w:rsid w:val="008D0D41"/>
    <w:rsid w:val="008D220A"/>
    <w:rsid w:val="008D22DB"/>
    <w:rsid w:val="008E560B"/>
    <w:rsid w:val="009178C3"/>
    <w:rsid w:val="009302E5"/>
    <w:rsid w:val="00956D37"/>
    <w:rsid w:val="00957432"/>
    <w:rsid w:val="00971334"/>
    <w:rsid w:val="00974E2C"/>
    <w:rsid w:val="00975A17"/>
    <w:rsid w:val="00982804"/>
    <w:rsid w:val="009C1D6C"/>
    <w:rsid w:val="009E633E"/>
    <w:rsid w:val="009E72A5"/>
    <w:rsid w:val="009F0723"/>
    <w:rsid w:val="00A007B9"/>
    <w:rsid w:val="00A00A92"/>
    <w:rsid w:val="00A20383"/>
    <w:rsid w:val="00A36A06"/>
    <w:rsid w:val="00A44F8F"/>
    <w:rsid w:val="00A50E91"/>
    <w:rsid w:val="00A55C74"/>
    <w:rsid w:val="00A71EBF"/>
    <w:rsid w:val="00A94E24"/>
    <w:rsid w:val="00A96CFB"/>
    <w:rsid w:val="00AA3EDC"/>
    <w:rsid w:val="00AC27F5"/>
    <w:rsid w:val="00AE6A28"/>
    <w:rsid w:val="00AF7B1B"/>
    <w:rsid w:val="00B10F40"/>
    <w:rsid w:val="00B259E2"/>
    <w:rsid w:val="00B42A32"/>
    <w:rsid w:val="00B54A23"/>
    <w:rsid w:val="00B64522"/>
    <w:rsid w:val="00B67089"/>
    <w:rsid w:val="00B71696"/>
    <w:rsid w:val="00B926FA"/>
    <w:rsid w:val="00BA17AB"/>
    <w:rsid w:val="00BA6C38"/>
    <w:rsid w:val="00BB506D"/>
    <w:rsid w:val="00BB6FFB"/>
    <w:rsid w:val="00BC6B1D"/>
    <w:rsid w:val="00BD7B19"/>
    <w:rsid w:val="00BE5D09"/>
    <w:rsid w:val="00C02E03"/>
    <w:rsid w:val="00C058E1"/>
    <w:rsid w:val="00C07682"/>
    <w:rsid w:val="00C07942"/>
    <w:rsid w:val="00C17BF9"/>
    <w:rsid w:val="00C4145C"/>
    <w:rsid w:val="00C54C40"/>
    <w:rsid w:val="00C6161E"/>
    <w:rsid w:val="00C74955"/>
    <w:rsid w:val="00C83B34"/>
    <w:rsid w:val="00C90284"/>
    <w:rsid w:val="00C92165"/>
    <w:rsid w:val="00C9233E"/>
    <w:rsid w:val="00C9316D"/>
    <w:rsid w:val="00C93B1D"/>
    <w:rsid w:val="00CA12AE"/>
    <w:rsid w:val="00CA4FF6"/>
    <w:rsid w:val="00CB28AD"/>
    <w:rsid w:val="00CC1776"/>
    <w:rsid w:val="00CD04AB"/>
    <w:rsid w:val="00CD1EF9"/>
    <w:rsid w:val="00D26212"/>
    <w:rsid w:val="00D4216D"/>
    <w:rsid w:val="00D441B0"/>
    <w:rsid w:val="00D72F66"/>
    <w:rsid w:val="00D81077"/>
    <w:rsid w:val="00D82EBE"/>
    <w:rsid w:val="00D843A1"/>
    <w:rsid w:val="00D85E7E"/>
    <w:rsid w:val="00D912DB"/>
    <w:rsid w:val="00D93B89"/>
    <w:rsid w:val="00D974E6"/>
    <w:rsid w:val="00D97906"/>
    <w:rsid w:val="00DB31B5"/>
    <w:rsid w:val="00DD0A13"/>
    <w:rsid w:val="00DD0D66"/>
    <w:rsid w:val="00DD6673"/>
    <w:rsid w:val="00DE13AF"/>
    <w:rsid w:val="00DE2073"/>
    <w:rsid w:val="00DE30F8"/>
    <w:rsid w:val="00DF08A9"/>
    <w:rsid w:val="00DF585B"/>
    <w:rsid w:val="00E02836"/>
    <w:rsid w:val="00E03FC5"/>
    <w:rsid w:val="00E23D7D"/>
    <w:rsid w:val="00E31B52"/>
    <w:rsid w:val="00E435C8"/>
    <w:rsid w:val="00E5182B"/>
    <w:rsid w:val="00E5205B"/>
    <w:rsid w:val="00E66038"/>
    <w:rsid w:val="00E81835"/>
    <w:rsid w:val="00E93846"/>
    <w:rsid w:val="00E9406B"/>
    <w:rsid w:val="00EA76C8"/>
    <w:rsid w:val="00EB49DB"/>
    <w:rsid w:val="00EC000B"/>
    <w:rsid w:val="00EF4673"/>
    <w:rsid w:val="00EF51BD"/>
    <w:rsid w:val="00F06C87"/>
    <w:rsid w:val="00F12573"/>
    <w:rsid w:val="00F13AAE"/>
    <w:rsid w:val="00F244BE"/>
    <w:rsid w:val="00F2605D"/>
    <w:rsid w:val="00F628A6"/>
    <w:rsid w:val="00F74683"/>
    <w:rsid w:val="00F7514A"/>
    <w:rsid w:val="00F80631"/>
    <w:rsid w:val="00F80AF1"/>
    <w:rsid w:val="00F871E2"/>
    <w:rsid w:val="00F90C54"/>
    <w:rsid w:val="00F9312F"/>
    <w:rsid w:val="00FA02EC"/>
    <w:rsid w:val="00FC3B4B"/>
    <w:rsid w:val="00FC51B8"/>
    <w:rsid w:val="00FD397F"/>
    <w:rsid w:val="00FE16B8"/>
    <w:rsid w:val="00FE292E"/>
    <w:rsid w:val="00FE3E4E"/>
    <w:rsid w:val="00FE64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AE4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E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6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50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509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F6509"/>
  </w:style>
  <w:style w:type="character" w:styleId="Hyperlink">
    <w:name w:val="Hyperlink"/>
    <w:basedOn w:val="DefaultParagraphFont"/>
    <w:uiPriority w:val="99"/>
    <w:unhideWhenUsed/>
    <w:rsid w:val="00125180"/>
    <w:rPr>
      <w:color w:val="0000FF" w:themeColor="hyperlink"/>
      <w:u w:val="single"/>
    </w:rPr>
  </w:style>
  <w:style w:type="paragraph" w:customStyle="1" w:styleId="CM4">
    <w:name w:val="CM4"/>
    <w:basedOn w:val="Normal"/>
    <w:next w:val="Normal"/>
    <w:uiPriority w:val="99"/>
    <w:rsid w:val="000A19EC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paragraph" w:customStyle="1" w:styleId="Default">
    <w:name w:val="Default"/>
    <w:rsid w:val="000A19E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A19EC"/>
    <w:pPr>
      <w:spacing w:line="41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0A19EC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0A19EC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795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5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1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14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14A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D2621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E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6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50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509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F6509"/>
  </w:style>
  <w:style w:type="character" w:styleId="Hyperlink">
    <w:name w:val="Hyperlink"/>
    <w:basedOn w:val="DefaultParagraphFont"/>
    <w:uiPriority w:val="99"/>
    <w:unhideWhenUsed/>
    <w:rsid w:val="00125180"/>
    <w:rPr>
      <w:color w:val="0000FF" w:themeColor="hyperlink"/>
      <w:u w:val="single"/>
    </w:rPr>
  </w:style>
  <w:style w:type="paragraph" w:customStyle="1" w:styleId="CM4">
    <w:name w:val="CM4"/>
    <w:basedOn w:val="Normal"/>
    <w:next w:val="Normal"/>
    <w:uiPriority w:val="99"/>
    <w:rsid w:val="000A19EC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paragraph" w:customStyle="1" w:styleId="Default">
    <w:name w:val="Default"/>
    <w:rsid w:val="000A19E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A19EC"/>
    <w:pPr>
      <w:spacing w:line="41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0A19EC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0A19EC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795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5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1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14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14A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D2621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ffice@jonesumc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hyperlink" Target="http://www.jonesum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7C64D-011A-0F45-AF8D-1E12307E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904</Words>
  <Characters>5159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 Memorial United Methodist Church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L. Kelly</dc:creator>
  <cp:lastModifiedBy>Deborah Alvarez-Rodriguez</cp:lastModifiedBy>
  <cp:revision>3</cp:revision>
  <cp:lastPrinted>2017-11-21T19:32:00Z</cp:lastPrinted>
  <dcterms:created xsi:type="dcterms:W3CDTF">2017-12-28T20:06:00Z</dcterms:created>
  <dcterms:modified xsi:type="dcterms:W3CDTF">2017-12-28T20:07:00Z</dcterms:modified>
</cp:coreProperties>
</file>